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C748" w14:textId="77777777" w:rsidR="00BC612E" w:rsidRDefault="00BC612E"/>
    <w:p w14:paraId="29282338" w14:textId="5DCF15D1" w:rsidR="00BC612E" w:rsidRDefault="00525907" w:rsidP="00260D42">
      <w:pPr>
        <w:ind w:left="720"/>
        <w:jc w:val="center"/>
        <w:rPr>
          <w:rFonts w:ascii="Times New Roman" w:hAnsi="Times New Roman" w:cs="Times New Roman"/>
          <w:b/>
          <w:sz w:val="24"/>
          <w:szCs w:val="24"/>
        </w:rPr>
      </w:pPr>
      <w:r>
        <w:rPr>
          <w:rFonts w:ascii="Times New Roman" w:hAnsi="Times New Roman" w:cs="Times New Roman"/>
          <w:b/>
          <w:sz w:val="24"/>
          <w:szCs w:val="24"/>
        </w:rPr>
        <w:t xml:space="preserve">A </w:t>
      </w:r>
      <w:r w:rsidRPr="00BE0933">
        <w:rPr>
          <w:rFonts w:ascii="Times New Roman" w:hAnsi="Times New Roman" w:cs="Times New Roman"/>
          <w:b/>
          <w:sz w:val="24"/>
          <w:szCs w:val="24"/>
        </w:rPr>
        <w:t>S</w:t>
      </w:r>
      <w:r>
        <w:rPr>
          <w:rFonts w:ascii="Times New Roman" w:hAnsi="Times New Roman" w:cs="Times New Roman"/>
          <w:b/>
          <w:sz w:val="24"/>
          <w:szCs w:val="24"/>
        </w:rPr>
        <w:t>A</w:t>
      </w:r>
      <w:r w:rsidRPr="00BE0933">
        <w:rPr>
          <w:rFonts w:ascii="Times New Roman" w:hAnsi="Times New Roman" w:cs="Times New Roman"/>
          <w:b/>
          <w:sz w:val="24"/>
          <w:szCs w:val="24"/>
        </w:rPr>
        <w:t>MPLE SCHEME OF WORK FOR A COMPENTENCY</w:t>
      </w:r>
      <w:r w:rsidRPr="003E1907">
        <w:rPr>
          <w:rFonts w:ascii="Times New Roman" w:hAnsi="Times New Roman" w:cs="Times New Roman"/>
          <w:sz w:val="24"/>
          <w:szCs w:val="24"/>
        </w:rPr>
        <w:t>-</w:t>
      </w:r>
      <w:r w:rsidRPr="00BE0933">
        <w:rPr>
          <w:rFonts w:ascii="Times New Roman" w:hAnsi="Times New Roman" w:cs="Times New Roman"/>
          <w:b/>
          <w:sz w:val="24"/>
          <w:szCs w:val="24"/>
        </w:rPr>
        <w:t xml:space="preserve"> BASED CURRICULUM</w:t>
      </w:r>
    </w:p>
    <w:p w14:paraId="03DBE5FA" w14:textId="265E6D5E" w:rsidR="00BC612E" w:rsidRDefault="00525907" w:rsidP="00BC612E">
      <w:pPr>
        <w:ind w:left="720"/>
        <w:jc w:val="both"/>
        <w:rPr>
          <w:rFonts w:ascii="Times New Roman" w:hAnsi="Times New Roman" w:cs="Times New Roman"/>
          <w:b/>
          <w:sz w:val="24"/>
          <w:szCs w:val="24"/>
        </w:rPr>
      </w:pPr>
      <w:r>
        <w:rPr>
          <w:rFonts w:ascii="Times New Roman" w:hAnsi="Times New Roman" w:cs="Times New Roman"/>
          <w:b/>
          <w:sz w:val="24"/>
          <w:szCs w:val="24"/>
        </w:rPr>
        <w:t>SCHOOL: ST. MARY’S SENIOR SECONDARY SCHOOL</w:t>
      </w:r>
      <w:r w:rsidR="00260D42">
        <w:rPr>
          <w:rFonts w:ascii="Times New Roman" w:hAnsi="Times New Roman" w:cs="Times New Roman"/>
          <w:b/>
          <w:sz w:val="24"/>
          <w:szCs w:val="24"/>
        </w:rPr>
        <w:t xml:space="preserve">-WAKISO </w:t>
      </w:r>
      <w:r>
        <w:rPr>
          <w:rFonts w:ascii="Times New Roman" w:hAnsi="Times New Roman" w:cs="Times New Roman"/>
          <w:b/>
          <w:sz w:val="24"/>
          <w:szCs w:val="24"/>
        </w:rPr>
        <w:t xml:space="preserve">  </w:t>
      </w:r>
    </w:p>
    <w:p w14:paraId="26125800" w14:textId="01A3DFB6" w:rsidR="00BC612E" w:rsidRDefault="00525907" w:rsidP="00BC612E">
      <w:pPr>
        <w:ind w:left="720"/>
        <w:jc w:val="both"/>
        <w:rPr>
          <w:rFonts w:ascii="Times New Roman" w:hAnsi="Times New Roman" w:cs="Times New Roman"/>
          <w:b/>
          <w:sz w:val="24"/>
          <w:szCs w:val="24"/>
        </w:rPr>
      </w:pPr>
      <w:r>
        <w:rPr>
          <w:rFonts w:ascii="Times New Roman" w:hAnsi="Times New Roman" w:cs="Times New Roman"/>
          <w:b/>
          <w:sz w:val="24"/>
          <w:szCs w:val="24"/>
        </w:rPr>
        <w:t>NAME OF TEACHER: OPENDI JOHN                                                            CLASS: S.1</w:t>
      </w:r>
    </w:p>
    <w:p w14:paraId="28C6C9F9" w14:textId="7854F859" w:rsidR="00BC612E" w:rsidRDefault="00525907" w:rsidP="00BC612E">
      <w:pPr>
        <w:ind w:left="720"/>
        <w:rPr>
          <w:rFonts w:ascii="Times New Roman" w:hAnsi="Times New Roman" w:cs="Times New Roman"/>
          <w:b/>
          <w:sz w:val="24"/>
          <w:szCs w:val="24"/>
        </w:rPr>
      </w:pPr>
      <w:r>
        <w:rPr>
          <w:rFonts w:ascii="Times New Roman" w:hAnsi="Times New Roman" w:cs="Times New Roman"/>
          <w:b/>
          <w:sz w:val="24"/>
          <w:szCs w:val="24"/>
        </w:rPr>
        <w:t>SUBJECT: GEOGRAPHY                                                                                   TERM: ONE YEAR: 2022</w:t>
      </w:r>
    </w:p>
    <w:tbl>
      <w:tblPr>
        <w:tblStyle w:val="TableGrid"/>
        <w:tblW w:w="16273" w:type="dxa"/>
        <w:tblInd w:w="-969" w:type="dxa"/>
        <w:tblLayout w:type="fixed"/>
        <w:tblLook w:val="04A0" w:firstRow="1" w:lastRow="0" w:firstColumn="1" w:lastColumn="0" w:noHBand="0" w:noVBand="1"/>
      </w:tblPr>
      <w:tblGrid>
        <w:gridCol w:w="964"/>
        <w:gridCol w:w="1134"/>
        <w:gridCol w:w="993"/>
        <w:gridCol w:w="992"/>
        <w:gridCol w:w="1559"/>
        <w:gridCol w:w="2126"/>
        <w:gridCol w:w="1560"/>
        <w:gridCol w:w="1984"/>
        <w:gridCol w:w="1985"/>
        <w:gridCol w:w="1701"/>
        <w:gridCol w:w="1275"/>
      </w:tblGrid>
      <w:tr w:rsidR="00FD21C1" w:rsidRPr="00C30E11" w14:paraId="7BB05504" w14:textId="77777777" w:rsidTr="001175EB">
        <w:tc>
          <w:tcPr>
            <w:tcW w:w="964" w:type="dxa"/>
          </w:tcPr>
          <w:p w14:paraId="6D3F245B" w14:textId="38F40465"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WEEK</w:t>
            </w:r>
          </w:p>
        </w:tc>
        <w:tc>
          <w:tcPr>
            <w:tcW w:w="1134" w:type="dxa"/>
          </w:tcPr>
          <w:p w14:paraId="2A629B2A" w14:textId="6F66371F" w:rsidR="00FD21C1" w:rsidRPr="00C30E11" w:rsidRDefault="00FD21C1" w:rsidP="00C30E11">
            <w:pPr>
              <w:ind w:left="-108" w:firstLine="108"/>
              <w:rPr>
                <w:rFonts w:ascii="Times New Roman" w:hAnsi="Times New Roman" w:cs="Times New Roman"/>
                <w:b/>
                <w:sz w:val="18"/>
                <w:szCs w:val="18"/>
              </w:rPr>
            </w:pPr>
            <w:r w:rsidRPr="00C30E11">
              <w:rPr>
                <w:rFonts w:ascii="Times New Roman" w:hAnsi="Times New Roman" w:cs="Times New Roman"/>
                <w:b/>
                <w:sz w:val="18"/>
                <w:szCs w:val="18"/>
              </w:rPr>
              <w:t>PERIODS</w:t>
            </w:r>
          </w:p>
          <w:p w14:paraId="23E76783" w14:textId="77777777" w:rsidR="00FD21C1" w:rsidRPr="00C30E11" w:rsidRDefault="00FD21C1" w:rsidP="00C30E11">
            <w:pPr>
              <w:rPr>
                <w:rFonts w:ascii="Times New Roman" w:hAnsi="Times New Roman" w:cs="Times New Roman"/>
                <w:b/>
                <w:sz w:val="18"/>
                <w:szCs w:val="18"/>
              </w:rPr>
            </w:pPr>
          </w:p>
        </w:tc>
        <w:tc>
          <w:tcPr>
            <w:tcW w:w="993" w:type="dxa"/>
          </w:tcPr>
          <w:p w14:paraId="7F7ACA7A" w14:textId="20BBD630"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THEME/TOPIC</w:t>
            </w:r>
          </w:p>
        </w:tc>
        <w:tc>
          <w:tcPr>
            <w:tcW w:w="992" w:type="dxa"/>
          </w:tcPr>
          <w:p w14:paraId="41081EAC" w14:textId="77777777" w:rsidR="00FD21C1" w:rsidRDefault="00FD21C1">
            <w:pPr>
              <w:rPr>
                <w:rFonts w:ascii="Times New Roman" w:hAnsi="Times New Roman" w:cs="Times New Roman"/>
                <w:b/>
                <w:sz w:val="18"/>
                <w:szCs w:val="18"/>
              </w:rPr>
            </w:pPr>
          </w:p>
          <w:p w14:paraId="6B3A9236" w14:textId="10618462" w:rsidR="00FD21C1" w:rsidRPr="00C30E11" w:rsidRDefault="00FD21C1" w:rsidP="00FD21C1">
            <w:pPr>
              <w:rPr>
                <w:rFonts w:ascii="Times New Roman" w:hAnsi="Times New Roman" w:cs="Times New Roman"/>
                <w:b/>
                <w:sz w:val="18"/>
                <w:szCs w:val="18"/>
              </w:rPr>
            </w:pPr>
            <w:r>
              <w:rPr>
                <w:rFonts w:ascii="Times New Roman" w:hAnsi="Times New Roman" w:cs="Times New Roman"/>
                <w:b/>
                <w:sz w:val="18"/>
                <w:szCs w:val="18"/>
              </w:rPr>
              <w:t xml:space="preserve">SUB-TOPIC </w:t>
            </w:r>
          </w:p>
        </w:tc>
        <w:tc>
          <w:tcPr>
            <w:tcW w:w="1559" w:type="dxa"/>
          </w:tcPr>
          <w:p w14:paraId="24B6ABE0" w14:textId="1446626C"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COMPETENCY</w:t>
            </w:r>
          </w:p>
        </w:tc>
        <w:tc>
          <w:tcPr>
            <w:tcW w:w="2126" w:type="dxa"/>
          </w:tcPr>
          <w:p w14:paraId="0EEC661A" w14:textId="02ECCF69"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LEARNING OUTCOMES</w:t>
            </w:r>
          </w:p>
        </w:tc>
        <w:tc>
          <w:tcPr>
            <w:tcW w:w="1560" w:type="dxa"/>
          </w:tcPr>
          <w:p w14:paraId="1E15AFFD" w14:textId="4DB2C3F8"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 xml:space="preserve">LEARNING ACTIVITIES </w:t>
            </w:r>
          </w:p>
        </w:tc>
        <w:tc>
          <w:tcPr>
            <w:tcW w:w="1984" w:type="dxa"/>
          </w:tcPr>
          <w:p w14:paraId="61A498D3" w14:textId="0E94A881"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 xml:space="preserve">METHODOLOGY </w:t>
            </w:r>
          </w:p>
        </w:tc>
        <w:tc>
          <w:tcPr>
            <w:tcW w:w="1985" w:type="dxa"/>
          </w:tcPr>
          <w:p w14:paraId="410D4DC2" w14:textId="492AE02D"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 xml:space="preserve">TEACHING/LEARNING RESOURCES </w:t>
            </w:r>
          </w:p>
        </w:tc>
        <w:tc>
          <w:tcPr>
            <w:tcW w:w="1701" w:type="dxa"/>
          </w:tcPr>
          <w:p w14:paraId="366CE4F1" w14:textId="115F370C"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REFERENCES</w:t>
            </w:r>
          </w:p>
        </w:tc>
        <w:tc>
          <w:tcPr>
            <w:tcW w:w="1275" w:type="dxa"/>
          </w:tcPr>
          <w:p w14:paraId="0A97C6BF" w14:textId="0FC1E8BE" w:rsidR="00FD21C1" w:rsidRPr="00C30E11" w:rsidRDefault="00FD21C1" w:rsidP="00C30E11">
            <w:pPr>
              <w:rPr>
                <w:rFonts w:ascii="Times New Roman" w:hAnsi="Times New Roman" w:cs="Times New Roman"/>
                <w:b/>
                <w:sz w:val="18"/>
                <w:szCs w:val="18"/>
              </w:rPr>
            </w:pPr>
            <w:r w:rsidRPr="00C30E11">
              <w:rPr>
                <w:rFonts w:ascii="Times New Roman" w:hAnsi="Times New Roman" w:cs="Times New Roman"/>
                <w:b/>
                <w:sz w:val="18"/>
                <w:szCs w:val="18"/>
              </w:rPr>
              <w:t>REMARKS</w:t>
            </w:r>
          </w:p>
        </w:tc>
      </w:tr>
      <w:tr w:rsidR="00FD21C1" w:rsidRPr="00C30E11" w14:paraId="7DE6058B" w14:textId="77777777" w:rsidTr="001175EB">
        <w:tc>
          <w:tcPr>
            <w:tcW w:w="964" w:type="dxa"/>
          </w:tcPr>
          <w:p w14:paraId="36BA6D2B" w14:textId="77777777"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6</w:t>
            </w:r>
          </w:p>
          <w:p w14:paraId="28FAE80F" w14:textId="147E608A"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 xml:space="preserve"> (8</w:t>
            </w:r>
            <w:r w:rsidRPr="00C30E11">
              <w:rPr>
                <w:rFonts w:ascii="Times New Roman" w:hAnsi="Times New Roman" w:cs="Times New Roman"/>
                <w:sz w:val="18"/>
                <w:szCs w:val="18"/>
                <w:vertAlign w:val="superscript"/>
              </w:rPr>
              <w:t>th</w:t>
            </w:r>
            <w:r w:rsidRPr="00C30E11">
              <w:rPr>
                <w:rFonts w:ascii="Times New Roman" w:hAnsi="Times New Roman" w:cs="Times New Roman"/>
                <w:sz w:val="18"/>
                <w:szCs w:val="18"/>
              </w:rPr>
              <w:t xml:space="preserve"> -24</w:t>
            </w:r>
            <w:r w:rsidRPr="00C30E11">
              <w:rPr>
                <w:rFonts w:ascii="Times New Roman" w:hAnsi="Times New Roman" w:cs="Times New Roman"/>
                <w:sz w:val="18"/>
                <w:szCs w:val="18"/>
                <w:vertAlign w:val="superscript"/>
              </w:rPr>
              <w:t>th</w:t>
            </w:r>
            <w:r w:rsidRPr="00C30E11">
              <w:rPr>
                <w:rFonts w:ascii="Times New Roman" w:hAnsi="Times New Roman" w:cs="Times New Roman"/>
                <w:sz w:val="18"/>
                <w:szCs w:val="18"/>
              </w:rPr>
              <w:t xml:space="preserve"> </w:t>
            </w:r>
            <w:r w:rsidR="00525907">
              <w:rPr>
                <w:rFonts w:ascii="Times New Roman" w:hAnsi="Times New Roman" w:cs="Times New Roman"/>
                <w:sz w:val="18"/>
                <w:szCs w:val="18"/>
              </w:rPr>
              <w:t xml:space="preserve">February </w:t>
            </w:r>
            <w:r w:rsidRPr="00C30E11">
              <w:rPr>
                <w:rFonts w:ascii="Times New Roman" w:hAnsi="Times New Roman" w:cs="Times New Roman"/>
                <w:sz w:val="18"/>
                <w:szCs w:val="18"/>
              </w:rPr>
              <w:t>2022)</w:t>
            </w:r>
          </w:p>
        </w:tc>
        <w:tc>
          <w:tcPr>
            <w:tcW w:w="1134" w:type="dxa"/>
          </w:tcPr>
          <w:p w14:paraId="3CA54E55" w14:textId="77777777"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4</w:t>
            </w:r>
          </w:p>
        </w:tc>
        <w:tc>
          <w:tcPr>
            <w:tcW w:w="993" w:type="dxa"/>
          </w:tcPr>
          <w:p w14:paraId="1DFB47E9" w14:textId="77777777" w:rsidR="00FD21C1" w:rsidRDefault="00FD21C1" w:rsidP="00C30E11">
            <w:pPr>
              <w:rPr>
                <w:rFonts w:ascii="Times New Roman" w:hAnsi="Times New Roman" w:cs="Times New Roman"/>
                <w:sz w:val="18"/>
                <w:szCs w:val="18"/>
              </w:rPr>
            </w:pPr>
          </w:p>
          <w:p w14:paraId="2CBAE647" w14:textId="7949C443"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The Earth and its movements</w:t>
            </w:r>
          </w:p>
        </w:tc>
        <w:tc>
          <w:tcPr>
            <w:tcW w:w="992" w:type="dxa"/>
          </w:tcPr>
          <w:p w14:paraId="4BCFADC2" w14:textId="77777777" w:rsidR="00FD21C1" w:rsidRDefault="00FD21C1" w:rsidP="00FD21C1">
            <w:pPr>
              <w:rPr>
                <w:rFonts w:ascii="Times New Roman" w:hAnsi="Times New Roman" w:cs="Times New Roman"/>
                <w:sz w:val="18"/>
                <w:szCs w:val="18"/>
              </w:rPr>
            </w:pPr>
            <w:r>
              <w:rPr>
                <w:rFonts w:ascii="Times New Roman" w:hAnsi="Times New Roman" w:cs="Times New Roman"/>
                <w:sz w:val="18"/>
                <w:szCs w:val="18"/>
              </w:rPr>
              <w:t xml:space="preserve"> </w:t>
            </w:r>
          </w:p>
          <w:p w14:paraId="2231B22D" w14:textId="5A821796" w:rsidR="00FD21C1" w:rsidRPr="00C30E11" w:rsidRDefault="00FD21C1" w:rsidP="00FD21C1">
            <w:pPr>
              <w:rPr>
                <w:rFonts w:ascii="Times New Roman" w:hAnsi="Times New Roman" w:cs="Times New Roman"/>
                <w:sz w:val="18"/>
                <w:szCs w:val="18"/>
              </w:rPr>
            </w:pPr>
            <w:r>
              <w:rPr>
                <w:rFonts w:ascii="Times New Roman" w:hAnsi="Times New Roman" w:cs="Times New Roman"/>
                <w:sz w:val="18"/>
                <w:szCs w:val="18"/>
              </w:rPr>
              <w:t>What structure is the earth?</w:t>
            </w:r>
          </w:p>
        </w:tc>
        <w:tc>
          <w:tcPr>
            <w:tcW w:w="1559" w:type="dxa"/>
          </w:tcPr>
          <w:p w14:paraId="1920EBA4" w14:textId="7F4F59B7"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The learner understands the relationship between the Earth and the sun and the effects these have on our lives.</w:t>
            </w:r>
          </w:p>
        </w:tc>
        <w:tc>
          <w:tcPr>
            <w:tcW w:w="2126" w:type="dxa"/>
          </w:tcPr>
          <w:p w14:paraId="1EFCAEBF" w14:textId="77777777"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The learner should be able to:</w:t>
            </w:r>
          </w:p>
          <w:p w14:paraId="5EC8A9C1" w14:textId="77777777" w:rsidR="00FD21C1" w:rsidRPr="00C30E11" w:rsidRDefault="00FD21C1" w:rsidP="00C30E11">
            <w:pPr>
              <w:pStyle w:val="ListParagraph"/>
              <w:numPr>
                <w:ilvl w:val="0"/>
                <w:numId w:val="6"/>
              </w:numPr>
              <w:ind w:left="72" w:hanging="180"/>
              <w:rPr>
                <w:rFonts w:ascii="Times New Roman" w:hAnsi="Times New Roman" w:cs="Times New Roman"/>
                <w:sz w:val="18"/>
                <w:szCs w:val="18"/>
              </w:rPr>
            </w:pPr>
            <w:r w:rsidRPr="00C30E11">
              <w:rPr>
                <w:rFonts w:ascii="Times New Roman" w:hAnsi="Times New Roman" w:cs="Times New Roman"/>
                <w:sz w:val="18"/>
                <w:szCs w:val="18"/>
              </w:rPr>
              <w:t>understand the relationship between the Earth and the sun and how this affects temperature and seasons</w:t>
            </w:r>
            <w:r w:rsidRPr="00C30E11">
              <w:rPr>
                <w:rFonts w:ascii="Times New Roman" w:hAnsi="Times New Roman" w:cs="Times New Roman"/>
                <w:b/>
                <w:sz w:val="18"/>
                <w:szCs w:val="18"/>
              </w:rPr>
              <w:t>(u)</w:t>
            </w:r>
          </w:p>
          <w:p w14:paraId="53253F2F" w14:textId="77777777" w:rsidR="00FD21C1" w:rsidRPr="00C30E11" w:rsidRDefault="00FD21C1" w:rsidP="00C30E11">
            <w:pPr>
              <w:tabs>
                <w:tab w:val="left" w:pos="33"/>
              </w:tabs>
              <w:ind w:left="-108"/>
              <w:rPr>
                <w:rFonts w:ascii="Times New Roman" w:hAnsi="Times New Roman" w:cs="Times New Roman"/>
                <w:sz w:val="18"/>
                <w:szCs w:val="18"/>
              </w:rPr>
            </w:pPr>
            <w:r w:rsidRPr="00C30E11">
              <w:rPr>
                <w:rFonts w:ascii="Times New Roman" w:hAnsi="Times New Roman" w:cs="Times New Roman"/>
                <w:sz w:val="18"/>
                <w:szCs w:val="18"/>
              </w:rPr>
              <w:t>2. Draw diagrams to show the relationship between the Earth and the sun’s rays and the causes of temperature variations and use these to show why the Earth can be divided into tropical, temperate and Polar Regions.</w:t>
            </w:r>
          </w:p>
        </w:tc>
        <w:tc>
          <w:tcPr>
            <w:tcW w:w="1560" w:type="dxa"/>
          </w:tcPr>
          <w:p w14:paraId="015DE4B2" w14:textId="77777777" w:rsidR="00FD21C1" w:rsidRDefault="00FD21C1" w:rsidP="008B7E43">
            <w:pPr>
              <w:rPr>
                <w:rFonts w:ascii="Times New Roman" w:hAnsi="Times New Roman" w:cs="Times New Roman"/>
                <w:sz w:val="18"/>
                <w:szCs w:val="18"/>
              </w:rPr>
            </w:pPr>
            <w:r>
              <w:rPr>
                <w:rFonts w:ascii="Times New Roman" w:hAnsi="Times New Roman" w:cs="Times New Roman"/>
                <w:sz w:val="18"/>
                <w:szCs w:val="18"/>
              </w:rPr>
              <w:t>In pairs learners observe the globe or ball and;</w:t>
            </w:r>
          </w:p>
          <w:p w14:paraId="1DB6D675" w14:textId="77777777" w:rsidR="00FD21C1" w:rsidRDefault="00FD21C1" w:rsidP="008B7E43">
            <w:pPr>
              <w:rPr>
                <w:rFonts w:ascii="Times New Roman" w:hAnsi="Times New Roman" w:cs="Times New Roman"/>
                <w:sz w:val="18"/>
                <w:szCs w:val="18"/>
              </w:rPr>
            </w:pPr>
            <w:r>
              <w:rPr>
                <w:rFonts w:ascii="Times New Roman" w:hAnsi="Times New Roman" w:cs="Times New Roman"/>
                <w:sz w:val="18"/>
                <w:szCs w:val="18"/>
              </w:rPr>
              <w:t>-identify the position of the poles and the equator</w:t>
            </w:r>
          </w:p>
          <w:p w14:paraId="4ECBD2D7" w14:textId="0D856C69" w:rsidR="00FD21C1" w:rsidRDefault="00FD21C1" w:rsidP="008B7E43">
            <w:pPr>
              <w:rPr>
                <w:rFonts w:ascii="Times New Roman" w:hAnsi="Times New Roman" w:cs="Times New Roman"/>
                <w:sz w:val="18"/>
                <w:szCs w:val="18"/>
              </w:rPr>
            </w:pPr>
            <w:r>
              <w:rPr>
                <w:rFonts w:ascii="Times New Roman" w:hAnsi="Times New Roman" w:cs="Times New Roman"/>
                <w:sz w:val="18"/>
                <w:szCs w:val="18"/>
              </w:rPr>
              <w:t>-describe what the earth looks like at the poles and the equator</w:t>
            </w:r>
          </w:p>
          <w:p w14:paraId="6FC47346" w14:textId="5E872AA1" w:rsidR="00FD21C1" w:rsidRDefault="00FD21C1" w:rsidP="008B7E43">
            <w:pPr>
              <w:rPr>
                <w:rFonts w:ascii="Times New Roman" w:hAnsi="Times New Roman" w:cs="Times New Roman"/>
                <w:sz w:val="18"/>
                <w:szCs w:val="18"/>
              </w:rPr>
            </w:pPr>
            <w:r>
              <w:rPr>
                <w:rFonts w:ascii="Times New Roman" w:hAnsi="Times New Roman" w:cs="Times New Roman"/>
                <w:sz w:val="18"/>
                <w:szCs w:val="18"/>
              </w:rPr>
              <w:t>-describe the shape of the earth</w:t>
            </w:r>
          </w:p>
          <w:p w14:paraId="510E491D" w14:textId="0D9D8A04" w:rsidR="00FD21C1" w:rsidRPr="008B7E43" w:rsidRDefault="00FD21C1" w:rsidP="008B7E43">
            <w:pPr>
              <w:rPr>
                <w:rFonts w:ascii="Times New Roman" w:hAnsi="Times New Roman" w:cs="Times New Roman"/>
                <w:sz w:val="18"/>
                <w:szCs w:val="18"/>
              </w:rPr>
            </w:pPr>
          </w:p>
        </w:tc>
        <w:tc>
          <w:tcPr>
            <w:tcW w:w="1984" w:type="dxa"/>
          </w:tcPr>
          <w:p w14:paraId="7356A0CF" w14:textId="77777777"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Learner centered method through the following techniques:</w:t>
            </w:r>
          </w:p>
          <w:p w14:paraId="5D641990" w14:textId="77777777" w:rsidR="00FD21C1" w:rsidRPr="00C30E11" w:rsidRDefault="00FD21C1" w:rsidP="00C30E11">
            <w:pPr>
              <w:pStyle w:val="ListParagraph"/>
              <w:numPr>
                <w:ilvl w:val="0"/>
                <w:numId w:val="3"/>
              </w:numPr>
              <w:rPr>
                <w:rFonts w:ascii="Times New Roman" w:hAnsi="Times New Roman" w:cs="Times New Roman"/>
                <w:sz w:val="18"/>
                <w:szCs w:val="18"/>
              </w:rPr>
            </w:pPr>
            <w:r w:rsidRPr="00C30E11">
              <w:rPr>
                <w:rFonts w:ascii="Times New Roman" w:hAnsi="Times New Roman" w:cs="Times New Roman"/>
                <w:sz w:val="18"/>
                <w:szCs w:val="18"/>
              </w:rPr>
              <w:t>Group work will be used to develop communication, cooperation, good listening skills,</w:t>
            </w:r>
          </w:p>
          <w:p w14:paraId="64358699" w14:textId="77777777" w:rsidR="00FD21C1" w:rsidRPr="00C30E11" w:rsidRDefault="00FD21C1" w:rsidP="00C30E11">
            <w:pPr>
              <w:pStyle w:val="ListParagraph"/>
              <w:numPr>
                <w:ilvl w:val="0"/>
                <w:numId w:val="3"/>
              </w:numPr>
              <w:rPr>
                <w:rFonts w:ascii="Times New Roman" w:hAnsi="Times New Roman" w:cs="Times New Roman"/>
                <w:sz w:val="18"/>
                <w:szCs w:val="18"/>
              </w:rPr>
            </w:pPr>
            <w:r w:rsidRPr="00C30E11">
              <w:rPr>
                <w:rFonts w:ascii="Times New Roman" w:hAnsi="Times New Roman" w:cs="Times New Roman"/>
                <w:sz w:val="18"/>
                <w:szCs w:val="18"/>
              </w:rPr>
              <w:t>Demonstration of how the Earth moves relative to the sun</w:t>
            </w:r>
          </w:p>
          <w:p w14:paraId="74797AE3" w14:textId="77777777" w:rsidR="00FD21C1" w:rsidRPr="00C30E11" w:rsidRDefault="00FD21C1" w:rsidP="00C30E11">
            <w:pPr>
              <w:pStyle w:val="ListParagraph"/>
              <w:numPr>
                <w:ilvl w:val="0"/>
                <w:numId w:val="3"/>
              </w:numPr>
              <w:rPr>
                <w:rFonts w:ascii="Times New Roman" w:hAnsi="Times New Roman" w:cs="Times New Roman"/>
                <w:sz w:val="18"/>
                <w:szCs w:val="18"/>
              </w:rPr>
            </w:pPr>
            <w:r w:rsidRPr="00C30E11">
              <w:rPr>
                <w:rFonts w:ascii="Times New Roman" w:hAnsi="Times New Roman" w:cs="Times New Roman"/>
                <w:sz w:val="18"/>
                <w:szCs w:val="18"/>
              </w:rPr>
              <w:t>Questioning will help in critical thinking skills</w:t>
            </w:r>
          </w:p>
          <w:p w14:paraId="736C5876" w14:textId="77777777" w:rsidR="00FD21C1" w:rsidRPr="00C30E11" w:rsidRDefault="00FD21C1" w:rsidP="00C30E11">
            <w:pPr>
              <w:rPr>
                <w:rFonts w:ascii="Times New Roman" w:hAnsi="Times New Roman" w:cs="Times New Roman"/>
                <w:b/>
                <w:sz w:val="18"/>
                <w:szCs w:val="18"/>
              </w:rPr>
            </w:pPr>
          </w:p>
          <w:p w14:paraId="6F0B32B6" w14:textId="4ABC7396" w:rsidR="00FD21C1" w:rsidRPr="00C30E11" w:rsidRDefault="00FD21C1" w:rsidP="00C30E11">
            <w:pPr>
              <w:rPr>
                <w:rFonts w:ascii="Times New Roman" w:hAnsi="Times New Roman" w:cs="Times New Roman"/>
                <w:sz w:val="18"/>
                <w:szCs w:val="18"/>
              </w:rPr>
            </w:pPr>
          </w:p>
          <w:p w14:paraId="185926C0" w14:textId="77777777" w:rsidR="00FD21C1" w:rsidRPr="00C30E11" w:rsidRDefault="00FD21C1" w:rsidP="00C30E11">
            <w:pPr>
              <w:rPr>
                <w:rFonts w:ascii="Times New Roman" w:hAnsi="Times New Roman" w:cs="Times New Roman"/>
                <w:sz w:val="18"/>
                <w:szCs w:val="18"/>
              </w:rPr>
            </w:pPr>
          </w:p>
        </w:tc>
        <w:tc>
          <w:tcPr>
            <w:tcW w:w="1985" w:type="dxa"/>
          </w:tcPr>
          <w:p w14:paraId="52F6E051" w14:textId="5DEC0117"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w:t>
            </w:r>
            <w:bookmarkStart w:id="0" w:name="_Hlk93565196"/>
            <w:r w:rsidRPr="00C30E11">
              <w:rPr>
                <w:rFonts w:ascii="Times New Roman" w:hAnsi="Times New Roman" w:cs="Times New Roman"/>
                <w:sz w:val="18"/>
                <w:szCs w:val="18"/>
              </w:rPr>
              <w:t>Globe or Ball, Source of light(torch)</w:t>
            </w:r>
            <w:r>
              <w:rPr>
                <w:rFonts w:ascii="Times New Roman" w:hAnsi="Times New Roman" w:cs="Times New Roman"/>
                <w:sz w:val="18"/>
                <w:szCs w:val="18"/>
              </w:rPr>
              <w:t xml:space="preserve"> to show position of the earth</w:t>
            </w:r>
          </w:p>
          <w:p w14:paraId="64085911" w14:textId="77777777" w:rsidR="00FD21C1" w:rsidRPr="00C30E11" w:rsidRDefault="00FD21C1" w:rsidP="00C30E11">
            <w:pPr>
              <w:rPr>
                <w:rFonts w:ascii="Times New Roman" w:hAnsi="Times New Roman" w:cs="Times New Roman"/>
                <w:sz w:val="18"/>
                <w:szCs w:val="18"/>
              </w:rPr>
            </w:pPr>
          </w:p>
          <w:p w14:paraId="04CB629B" w14:textId="2AB5E403" w:rsidR="00FD21C1" w:rsidRPr="00C30E11" w:rsidRDefault="00FD21C1" w:rsidP="00C30E11">
            <w:pPr>
              <w:rPr>
                <w:rFonts w:ascii="Times New Roman" w:hAnsi="Times New Roman" w:cs="Times New Roman"/>
                <w:sz w:val="18"/>
                <w:szCs w:val="18"/>
              </w:rPr>
            </w:pPr>
            <w:r w:rsidRPr="00C30E11">
              <w:rPr>
                <w:rFonts w:ascii="Times New Roman" w:hAnsi="Times New Roman" w:cs="Times New Roman"/>
                <w:sz w:val="18"/>
                <w:szCs w:val="18"/>
              </w:rPr>
              <w:t>-ICT simulation to reinforce</w:t>
            </w:r>
            <w:r>
              <w:rPr>
                <w:rFonts w:ascii="Times New Roman" w:hAnsi="Times New Roman" w:cs="Times New Roman"/>
                <w:sz w:val="18"/>
                <w:szCs w:val="18"/>
              </w:rPr>
              <w:t xml:space="preserve"> </w:t>
            </w:r>
            <w:r w:rsidRPr="00C30E11">
              <w:rPr>
                <w:rFonts w:ascii="Times New Roman" w:hAnsi="Times New Roman" w:cs="Times New Roman"/>
                <w:sz w:val="18"/>
                <w:szCs w:val="18"/>
              </w:rPr>
              <w:t xml:space="preserve">understanding of the shape of the Earth and its movements relative to the sun </w:t>
            </w:r>
            <w:bookmarkEnd w:id="0"/>
          </w:p>
        </w:tc>
        <w:tc>
          <w:tcPr>
            <w:tcW w:w="1701" w:type="dxa"/>
          </w:tcPr>
          <w:p w14:paraId="7F6609F1" w14:textId="06A2F68E" w:rsidR="00FD21C1" w:rsidRPr="00C30E11" w:rsidRDefault="00FD21C1" w:rsidP="00C30E11">
            <w:pPr>
              <w:rPr>
                <w:rStyle w:val="fontstyle01"/>
                <w:rFonts w:ascii="Times New Roman" w:hAnsi="Times New Roman" w:cs="Times New Roman"/>
              </w:rPr>
            </w:pPr>
            <w:r w:rsidRPr="00C30E11">
              <w:rPr>
                <w:rStyle w:val="fontstyle01"/>
                <w:rFonts w:ascii="Times New Roman" w:hAnsi="Times New Roman" w:cs="Times New Roman"/>
              </w:rPr>
              <w:t>-</w:t>
            </w:r>
            <w:bookmarkStart w:id="1" w:name="_Hlk93565248"/>
            <w:r w:rsidRPr="00C30E11">
              <w:rPr>
                <w:rStyle w:val="fontstyle01"/>
                <w:rFonts w:ascii="Times New Roman" w:hAnsi="Times New Roman" w:cs="Times New Roman"/>
              </w:rPr>
              <w:t>NCDC (2020) Teachers’</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guide for senior one,</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lower secondary school</w:t>
            </w:r>
            <w:r w:rsidRPr="00C30E11">
              <w:rPr>
                <w:rFonts w:ascii="Times New Roman" w:hAnsi="Times New Roman" w:cs="Times New Roman"/>
                <w:sz w:val="18"/>
                <w:szCs w:val="18"/>
              </w:rPr>
              <w:t xml:space="preserve"> </w:t>
            </w:r>
            <w:r w:rsidRPr="00C30E11">
              <w:rPr>
                <w:rStyle w:val="fontstyle01"/>
                <w:rFonts w:ascii="Times New Roman" w:hAnsi="Times New Roman" w:cs="Times New Roman"/>
              </w:rPr>
              <w:t>curriculum pg</w:t>
            </w:r>
            <w:r>
              <w:rPr>
                <w:rStyle w:val="fontstyle01"/>
                <w:rFonts w:ascii="Times New Roman" w:hAnsi="Times New Roman" w:cs="Times New Roman"/>
              </w:rPr>
              <w:t>.</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-NCDC (2020)</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Geography text book,</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senior one, lower</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secondary school</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curriculum</w:t>
            </w:r>
            <w:r w:rsidRPr="00C30E11">
              <w:rPr>
                <w:rFonts w:ascii="Times New Roman" w:hAnsi="Times New Roman" w:cs="Times New Roman"/>
                <w:sz w:val="18"/>
                <w:szCs w:val="18"/>
              </w:rPr>
              <w:t xml:space="preserve"> </w:t>
            </w:r>
            <w:r w:rsidRPr="00C30E11">
              <w:rPr>
                <w:rStyle w:val="fontstyle01"/>
                <w:rFonts w:ascii="Times New Roman" w:hAnsi="Times New Roman" w:cs="Times New Roman"/>
              </w:rPr>
              <w:t>p.</w:t>
            </w:r>
            <w:r>
              <w:rPr>
                <w:rStyle w:val="fontstyle01"/>
                <w:rFonts w:ascii="Times New Roman" w:hAnsi="Times New Roman" w:cs="Times New Roman"/>
              </w:rPr>
              <w:t>51-53</w:t>
            </w:r>
            <w:r w:rsidRPr="00C30E11">
              <w:rPr>
                <w:rFonts w:ascii="Times New Roman" w:hAnsi="Times New Roman" w:cs="Times New Roman"/>
                <w:color w:val="000000"/>
                <w:sz w:val="18"/>
                <w:szCs w:val="18"/>
              </w:rPr>
              <w:br/>
            </w:r>
          </w:p>
          <w:p w14:paraId="2729EC9D" w14:textId="11399CDF" w:rsidR="00FD21C1" w:rsidRPr="00C30E11" w:rsidRDefault="00FD21C1" w:rsidP="00C30E11">
            <w:pPr>
              <w:rPr>
                <w:rFonts w:ascii="Times New Roman" w:hAnsi="Times New Roman" w:cs="Times New Roman"/>
                <w:sz w:val="18"/>
                <w:szCs w:val="18"/>
              </w:rPr>
            </w:pPr>
            <w:r w:rsidRPr="00C30E11">
              <w:rPr>
                <w:rStyle w:val="fontstyle01"/>
                <w:rFonts w:ascii="Times New Roman" w:hAnsi="Times New Roman" w:cs="Times New Roman"/>
              </w:rPr>
              <w:t>-Royal geography</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society (2021) what is</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geography</w:t>
            </w:r>
            <w:r w:rsidRPr="00C30E11">
              <w:rPr>
                <w:rFonts w:ascii="Times New Roman" w:hAnsi="Times New Roman" w:cs="Times New Roman"/>
                <w:color w:val="000000"/>
                <w:sz w:val="18"/>
                <w:szCs w:val="18"/>
              </w:rPr>
              <w:br/>
            </w:r>
            <w:r w:rsidRPr="00C30E11">
              <w:rPr>
                <w:rStyle w:val="fontstyle01"/>
                <w:rFonts w:ascii="Times New Roman" w:hAnsi="Times New Roman" w:cs="Times New Roman"/>
                <w:color w:val="0563C1"/>
              </w:rPr>
              <w:t>https://www.rgs.org/geography/what-is</w:t>
            </w:r>
            <w:r w:rsidRPr="00C30E11">
              <w:rPr>
                <w:rFonts w:ascii="Times New Roman" w:hAnsi="Times New Roman" w:cs="Times New Roman"/>
                <w:color w:val="0563C1"/>
                <w:sz w:val="18"/>
                <w:szCs w:val="18"/>
              </w:rPr>
              <w:br/>
            </w:r>
            <w:r w:rsidRPr="00C30E11">
              <w:rPr>
                <w:rStyle w:val="fontstyle01"/>
                <w:rFonts w:ascii="Times New Roman" w:hAnsi="Times New Roman" w:cs="Times New Roman"/>
                <w:color w:val="0563C1"/>
              </w:rPr>
              <w:t xml:space="preserve">geography/ </w:t>
            </w:r>
            <w:r w:rsidRPr="00C30E11">
              <w:rPr>
                <w:rStyle w:val="fontstyle01"/>
                <w:rFonts w:ascii="Times New Roman" w:hAnsi="Times New Roman" w:cs="Times New Roman"/>
              </w:rPr>
              <w:t>accessed</w:t>
            </w:r>
            <w:r w:rsidRPr="00C30E11">
              <w:rPr>
                <w:rFonts w:ascii="Times New Roman" w:hAnsi="Times New Roman" w:cs="Times New Roman"/>
                <w:color w:val="000000"/>
                <w:sz w:val="18"/>
                <w:szCs w:val="18"/>
              </w:rPr>
              <w:br/>
            </w:r>
            <w:r w:rsidRPr="00C30E11">
              <w:rPr>
                <w:rStyle w:val="fontstyle01"/>
                <w:rFonts w:ascii="Times New Roman" w:hAnsi="Times New Roman" w:cs="Times New Roman"/>
              </w:rPr>
              <w:t>15-</w:t>
            </w:r>
            <w:r>
              <w:rPr>
                <w:rStyle w:val="fontstyle01"/>
                <w:rFonts w:ascii="Times New Roman" w:hAnsi="Times New Roman" w:cs="Times New Roman"/>
              </w:rPr>
              <w:t>1</w:t>
            </w:r>
            <w:r w:rsidRPr="00C30E11">
              <w:rPr>
                <w:rStyle w:val="fontstyle01"/>
                <w:rFonts w:ascii="Times New Roman" w:hAnsi="Times New Roman" w:cs="Times New Roman"/>
              </w:rPr>
              <w:t>-202</w:t>
            </w:r>
            <w:r>
              <w:rPr>
                <w:rStyle w:val="fontstyle01"/>
                <w:rFonts w:ascii="Times New Roman" w:hAnsi="Times New Roman" w:cs="Times New Roman"/>
              </w:rPr>
              <w:t>2</w:t>
            </w:r>
            <w:r w:rsidRPr="00C30E11">
              <w:rPr>
                <w:rStyle w:val="fontstyle01"/>
                <w:rFonts w:ascii="Times New Roman" w:hAnsi="Times New Roman" w:cs="Times New Roman"/>
              </w:rPr>
              <w:t>. 5pm</w:t>
            </w:r>
          </w:p>
          <w:bookmarkEnd w:id="1"/>
          <w:p w14:paraId="5D4D97F2" w14:textId="38772125" w:rsidR="00FD21C1" w:rsidRPr="00C30E11" w:rsidRDefault="00FD21C1" w:rsidP="00C30E11">
            <w:pPr>
              <w:pStyle w:val="ListParagraph"/>
              <w:ind w:left="360"/>
              <w:rPr>
                <w:rFonts w:ascii="Times New Roman" w:hAnsi="Times New Roman" w:cs="Times New Roman"/>
                <w:sz w:val="18"/>
                <w:szCs w:val="18"/>
              </w:rPr>
            </w:pPr>
          </w:p>
        </w:tc>
        <w:tc>
          <w:tcPr>
            <w:tcW w:w="1275" w:type="dxa"/>
          </w:tcPr>
          <w:p w14:paraId="04CB14B5" w14:textId="77777777" w:rsidR="00FD21C1" w:rsidRPr="00C30E11" w:rsidRDefault="00FD21C1" w:rsidP="00C30E11">
            <w:pPr>
              <w:rPr>
                <w:rFonts w:ascii="Times New Roman" w:hAnsi="Times New Roman" w:cs="Times New Roman"/>
                <w:sz w:val="18"/>
                <w:szCs w:val="18"/>
              </w:rPr>
            </w:pPr>
          </w:p>
        </w:tc>
      </w:tr>
      <w:tr w:rsidR="00FD21C1" w:rsidRPr="00C30E11" w14:paraId="13CCEEF6" w14:textId="77777777" w:rsidTr="003378CF">
        <w:trPr>
          <w:trHeight w:val="381"/>
        </w:trPr>
        <w:tc>
          <w:tcPr>
            <w:tcW w:w="964" w:type="dxa"/>
          </w:tcPr>
          <w:p w14:paraId="41CC56E6" w14:textId="77777777" w:rsidR="00FD21C1" w:rsidRDefault="00FD21C1" w:rsidP="00C30E11">
            <w:pPr>
              <w:rPr>
                <w:rFonts w:ascii="Times New Roman" w:hAnsi="Times New Roman" w:cs="Times New Roman"/>
                <w:sz w:val="18"/>
                <w:szCs w:val="18"/>
              </w:rPr>
            </w:pPr>
          </w:p>
          <w:p w14:paraId="3017A92D" w14:textId="77777777" w:rsidR="00FD21C1" w:rsidRDefault="00FD21C1" w:rsidP="00C30E11">
            <w:pPr>
              <w:rPr>
                <w:rFonts w:ascii="Times New Roman" w:hAnsi="Times New Roman" w:cs="Times New Roman"/>
                <w:sz w:val="18"/>
                <w:szCs w:val="18"/>
              </w:rPr>
            </w:pPr>
          </w:p>
          <w:p w14:paraId="282F8DBC" w14:textId="77777777" w:rsidR="00FD21C1" w:rsidRDefault="00FD21C1" w:rsidP="00C30E11">
            <w:pPr>
              <w:rPr>
                <w:rFonts w:ascii="Times New Roman" w:hAnsi="Times New Roman" w:cs="Times New Roman"/>
                <w:sz w:val="18"/>
                <w:szCs w:val="18"/>
              </w:rPr>
            </w:pPr>
          </w:p>
          <w:p w14:paraId="6AD338D1" w14:textId="77777777" w:rsidR="00FD21C1" w:rsidRDefault="00FD21C1" w:rsidP="00C30E11">
            <w:pPr>
              <w:rPr>
                <w:rFonts w:ascii="Times New Roman" w:hAnsi="Times New Roman" w:cs="Times New Roman"/>
                <w:sz w:val="18"/>
                <w:szCs w:val="18"/>
              </w:rPr>
            </w:pPr>
          </w:p>
          <w:p w14:paraId="23A6A6D8" w14:textId="77777777" w:rsidR="00FD21C1" w:rsidRDefault="00FD21C1" w:rsidP="00C30E11">
            <w:pPr>
              <w:rPr>
                <w:rFonts w:ascii="Times New Roman" w:hAnsi="Times New Roman" w:cs="Times New Roman"/>
                <w:sz w:val="18"/>
                <w:szCs w:val="18"/>
              </w:rPr>
            </w:pPr>
          </w:p>
          <w:p w14:paraId="0F568C3B" w14:textId="77777777" w:rsidR="00FD21C1" w:rsidRDefault="00FD21C1" w:rsidP="00C30E11">
            <w:pPr>
              <w:rPr>
                <w:rFonts w:ascii="Times New Roman" w:hAnsi="Times New Roman" w:cs="Times New Roman"/>
                <w:sz w:val="18"/>
                <w:szCs w:val="18"/>
              </w:rPr>
            </w:pPr>
          </w:p>
          <w:p w14:paraId="09A0A0E1" w14:textId="77777777" w:rsidR="00FD21C1" w:rsidRDefault="00FD21C1" w:rsidP="00C30E11">
            <w:pPr>
              <w:rPr>
                <w:rFonts w:ascii="Times New Roman" w:hAnsi="Times New Roman" w:cs="Times New Roman"/>
                <w:sz w:val="18"/>
                <w:szCs w:val="18"/>
              </w:rPr>
            </w:pPr>
          </w:p>
          <w:p w14:paraId="64E924F3" w14:textId="77777777" w:rsidR="00FD21C1" w:rsidRDefault="00FD21C1" w:rsidP="00C30E11">
            <w:pPr>
              <w:rPr>
                <w:rFonts w:ascii="Times New Roman" w:hAnsi="Times New Roman" w:cs="Times New Roman"/>
                <w:sz w:val="18"/>
                <w:szCs w:val="18"/>
              </w:rPr>
            </w:pPr>
          </w:p>
          <w:p w14:paraId="080E4AC2" w14:textId="77777777" w:rsidR="00FD21C1" w:rsidRDefault="00FD21C1" w:rsidP="00C30E11">
            <w:pPr>
              <w:rPr>
                <w:rFonts w:ascii="Times New Roman" w:hAnsi="Times New Roman" w:cs="Times New Roman"/>
                <w:sz w:val="18"/>
                <w:szCs w:val="18"/>
              </w:rPr>
            </w:pPr>
          </w:p>
          <w:p w14:paraId="4065251C" w14:textId="77777777" w:rsidR="00FD21C1" w:rsidRDefault="00FD21C1" w:rsidP="00C30E11">
            <w:pPr>
              <w:rPr>
                <w:rFonts w:ascii="Times New Roman" w:hAnsi="Times New Roman" w:cs="Times New Roman"/>
                <w:sz w:val="18"/>
                <w:szCs w:val="18"/>
              </w:rPr>
            </w:pPr>
          </w:p>
          <w:p w14:paraId="3DF439B8" w14:textId="27569A2B" w:rsidR="00FD21C1" w:rsidRPr="00C30E11" w:rsidRDefault="00FD21C1" w:rsidP="00C30E11">
            <w:pPr>
              <w:rPr>
                <w:rFonts w:ascii="Times New Roman" w:hAnsi="Times New Roman" w:cs="Times New Roman"/>
                <w:sz w:val="18"/>
                <w:szCs w:val="18"/>
              </w:rPr>
            </w:pPr>
          </w:p>
        </w:tc>
        <w:tc>
          <w:tcPr>
            <w:tcW w:w="1134" w:type="dxa"/>
          </w:tcPr>
          <w:p w14:paraId="5D570AE7" w14:textId="77777777" w:rsidR="00FD21C1" w:rsidRPr="00C30E11" w:rsidRDefault="00FD21C1" w:rsidP="00C30E11">
            <w:pPr>
              <w:rPr>
                <w:rFonts w:ascii="Times New Roman" w:hAnsi="Times New Roman" w:cs="Times New Roman"/>
                <w:sz w:val="18"/>
                <w:szCs w:val="18"/>
              </w:rPr>
            </w:pPr>
          </w:p>
        </w:tc>
        <w:tc>
          <w:tcPr>
            <w:tcW w:w="993" w:type="dxa"/>
          </w:tcPr>
          <w:p w14:paraId="6F4A2F8F" w14:textId="77777777" w:rsidR="00FD21C1" w:rsidRPr="00C30E11" w:rsidRDefault="00FD21C1" w:rsidP="00C30E11">
            <w:pPr>
              <w:rPr>
                <w:rFonts w:ascii="Times New Roman" w:hAnsi="Times New Roman" w:cs="Times New Roman"/>
                <w:sz w:val="18"/>
                <w:szCs w:val="18"/>
              </w:rPr>
            </w:pPr>
          </w:p>
        </w:tc>
        <w:tc>
          <w:tcPr>
            <w:tcW w:w="992" w:type="dxa"/>
          </w:tcPr>
          <w:p w14:paraId="3E7A6B68" w14:textId="77777777" w:rsidR="00FD21C1" w:rsidRPr="00C30E11" w:rsidRDefault="00FD21C1" w:rsidP="00C30E11">
            <w:pPr>
              <w:rPr>
                <w:rFonts w:ascii="Times New Roman" w:hAnsi="Times New Roman" w:cs="Times New Roman"/>
                <w:sz w:val="18"/>
                <w:szCs w:val="18"/>
              </w:rPr>
            </w:pPr>
          </w:p>
        </w:tc>
        <w:tc>
          <w:tcPr>
            <w:tcW w:w="1559" w:type="dxa"/>
          </w:tcPr>
          <w:p w14:paraId="0C0F7385" w14:textId="2F9D3EAE" w:rsidR="00FD21C1" w:rsidRPr="00C30E11" w:rsidRDefault="00FD21C1" w:rsidP="00C30E11">
            <w:pPr>
              <w:rPr>
                <w:rFonts w:ascii="Times New Roman" w:hAnsi="Times New Roman" w:cs="Times New Roman"/>
                <w:sz w:val="18"/>
                <w:szCs w:val="18"/>
              </w:rPr>
            </w:pPr>
          </w:p>
        </w:tc>
        <w:tc>
          <w:tcPr>
            <w:tcW w:w="2126" w:type="dxa"/>
          </w:tcPr>
          <w:p w14:paraId="47CF5E74" w14:textId="77777777" w:rsidR="00FD21C1" w:rsidRPr="00C30E11" w:rsidRDefault="00FD21C1" w:rsidP="00C30E11">
            <w:pPr>
              <w:rPr>
                <w:rFonts w:ascii="Times New Roman" w:hAnsi="Times New Roman" w:cs="Times New Roman"/>
                <w:sz w:val="18"/>
                <w:szCs w:val="18"/>
              </w:rPr>
            </w:pPr>
          </w:p>
        </w:tc>
        <w:tc>
          <w:tcPr>
            <w:tcW w:w="1560" w:type="dxa"/>
          </w:tcPr>
          <w:p w14:paraId="79675743" w14:textId="77777777" w:rsidR="00FD21C1" w:rsidRPr="00C30E11" w:rsidRDefault="00FD21C1" w:rsidP="00C30E11">
            <w:pPr>
              <w:pStyle w:val="ListParagraph"/>
              <w:numPr>
                <w:ilvl w:val="0"/>
                <w:numId w:val="5"/>
              </w:numPr>
              <w:rPr>
                <w:rFonts w:ascii="Times New Roman" w:hAnsi="Times New Roman" w:cs="Times New Roman"/>
                <w:sz w:val="18"/>
                <w:szCs w:val="18"/>
              </w:rPr>
            </w:pPr>
          </w:p>
        </w:tc>
        <w:tc>
          <w:tcPr>
            <w:tcW w:w="1984" w:type="dxa"/>
          </w:tcPr>
          <w:p w14:paraId="0C8B9E5A" w14:textId="77777777" w:rsidR="00FD21C1" w:rsidRPr="00C30E11" w:rsidRDefault="00FD21C1" w:rsidP="00C30E11">
            <w:pPr>
              <w:rPr>
                <w:rFonts w:ascii="Times New Roman" w:hAnsi="Times New Roman" w:cs="Times New Roman"/>
                <w:sz w:val="18"/>
                <w:szCs w:val="18"/>
              </w:rPr>
            </w:pPr>
          </w:p>
        </w:tc>
        <w:tc>
          <w:tcPr>
            <w:tcW w:w="1985" w:type="dxa"/>
          </w:tcPr>
          <w:p w14:paraId="6346A3A8" w14:textId="77777777" w:rsidR="00FD21C1" w:rsidRPr="00C30E11" w:rsidRDefault="00FD21C1" w:rsidP="00C30E11">
            <w:pPr>
              <w:rPr>
                <w:rFonts w:ascii="Times New Roman" w:hAnsi="Times New Roman" w:cs="Times New Roman"/>
                <w:sz w:val="18"/>
                <w:szCs w:val="18"/>
              </w:rPr>
            </w:pPr>
          </w:p>
        </w:tc>
        <w:tc>
          <w:tcPr>
            <w:tcW w:w="1701" w:type="dxa"/>
          </w:tcPr>
          <w:p w14:paraId="28015061" w14:textId="77777777" w:rsidR="00FD21C1" w:rsidRPr="00C30E11" w:rsidRDefault="00FD21C1" w:rsidP="00C30E11">
            <w:pPr>
              <w:rPr>
                <w:rStyle w:val="fontstyle01"/>
                <w:rFonts w:ascii="Times New Roman" w:hAnsi="Times New Roman" w:cs="Times New Roman"/>
              </w:rPr>
            </w:pPr>
          </w:p>
        </w:tc>
        <w:tc>
          <w:tcPr>
            <w:tcW w:w="1275" w:type="dxa"/>
          </w:tcPr>
          <w:p w14:paraId="557565BD" w14:textId="77777777" w:rsidR="00FD21C1" w:rsidRPr="00C30E11" w:rsidRDefault="00FD21C1" w:rsidP="00C30E11">
            <w:pPr>
              <w:rPr>
                <w:rFonts w:ascii="Times New Roman" w:hAnsi="Times New Roman" w:cs="Times New Roman"/>
                <w:sz w:val="18"/>
                <w:szCs w:val="18"/>
              </w:rPr>
            </w:pPr>
          </w:p>
        </w:tc>
      </w:tr>
    </w:tbl>
    <w:p w14:paraId="31B87F93" w14:textId="0E030751" w:rsidR="00697B85" w:rsidRDefault="00697B85" w:rsidP="00B80F5C">
      <w:pPr>
        <w:spacing w:before="240"/>
        <w:jc w:val="both"/>
        <w:rPr>
          <w:rFonts w:ascii="Times New Roman" w:hAnsi="Times New Roman" w:cs="Times New Roman"/>
          <w:b/>
          <w:sz w:val="24"/>
          <w:szCs w:val="24"/>
        </w:rPr>
      </w:pPr>
    </w:p>
    <w:p w14:paraId="1D1A2C6C" w14:textId="77777777" w:rsidR="00005873" w:rsidRPr="00DA39C1" w:rsidRDefault="00005873" w:rsidP="00DA39C1">
      <w:pPr>
        <w:spacing w:before="240" w:after="0" w:line="240" w:lineRule="auto"/>
        <w:rPr>
          <w:rFonts w:ascii="Times New Roman" w:hAnsi="Times New Roman" w:cs="Times New Roman"/>
          <w:b/>
          <w:sz w:val="20"/>
          <w:szCs w:val="20"/>
        </w:rPr>
      </w:pPr>
    </w:p>
    <w:p w14:paraId="42FD86F4" w14:textId="77777777" w:rsidR="00005873" w:rsidRDefault="00005873" w:rsidP="002D4D02">
      <w:pPr>
        <w:pStyle w:val="ListParagraph"/>
        <w:spacing w:before="240" w:after="0" w:line="240" w:lineRule="auto"/>
        <w:ind w:left="-180"/>
        <w:jc w:val="center"/>
        <w:rPr>
          <w:rFonts w:ascii="Times New Roman" w:hAnsi="Times New Roman" w:cs="Times New Roman"/>
          <w:b/>
          <w:sz w:val="20"/>
          <w:szCs w:val="20"/>
        </w:rPr>
      </w:pPr>
    </w:p>
    <w:p w14:paraId="13549B21" w14:textId="77777777" w:rsidR="00005873" w:rsidRDefault="00005873" w:rsidP="002D4D02">
      <w:pPr>
        <w:pStyle w:val="ListParagraph"/>
        <w:spacing w:before="240" w:after="0" w:line="240" w:lineRule="auto"/>
        <w:ind w:left="-180"/>
        <w:jc w:val="center"/>
        <w:rPr>
          <w:rFonts w:ascii="Times New Roman" w:hAnsi="Times New Roman" w:cs="Times New Roman"/>
          <w:b/>
          <w:sz w:val="20"/>
          <w:szCs w:val="20"/>
        </w:rPr>
      </w:pPr>
    </w:p>
    <w:p w14:paraId="5BF89BD4" w14:textId="77777777" w:rsidR="00005873" w:rsidRDefault="00005873" w:rsidP="002D4D02">
      <w:pPr>
        <w:pStyle w:val="ListParagraph"/>
        <w:spacing w:before="240" w:after="0" w:line="240" w:lineRule="auto"/>
        <w:ind w:left="-180"/>
        <w:jc w:val="center"/>
        <w:rPr>
          <w:rFonts w:ascii="Times New Roman" w:hAnsi="Times New Roman" w:cs="Times New Roman"/>
          <w:b/>
          <w:sz w:val="20"/>
          <w:szCs w:val="20"/>
        </w:rPr>
      </w:pPr>
    </w:p>
    <w:p w14:paraId="7ED103BA" w14:textId="77777777" w:rsidR="00005873" w:rsidRDefault="00005873" w:rsidP="002D4D02">
      <w:pPr>
        <w:pStyle w:val="ListParagraph"/>
        <w:spacing w:before="240" w:after="0" w:line="240" w:lineRule="auto"/>
        <w:ind w:left="-180"/>
        <w:jc w:val="center"/>
        <w:rPr>
          <w:rFonts w:ascii="Times New Roman" w:hAnsi="Times New Roman" w:cs="Times New Roman"/>
          <w:b/>
          <w:sz w:val="20"/>
          <w:szCs w:val="20"/>
        </w:rPr>
      </w:pPr>
    </w:p>
    <w:p w14:paraId="29B1CD32" w14:textId="77777777" w:rsidR="00005873" w:rsidRDefault="00005873" w:rsidP="002D4D02">
      <w:pPr>
        <w:pStyle w:val="ListParagraph"/>
        <w:spacing w:before="240" w:after="0" w:line="240" w:lineRule="auto"/>
        <w:ind w:left="-180"/>
        <w:jc w:val="center"/>
        <w:rPr>
          <w:rFonts w:ascii="Times New Roman" w:hAnsi="Times New Roman" w:cs="Times New Roman"/>
          <w:b/>
          <w:sz w:val="20"/>
          <w:szCs w:val="20"/>
        </w:rPr>
      </w:pPr>
    </w:p>
    <w:p w14:paraId="19E8886E" w14:textId="3388FF2A" w:rsidR="00BC612E" w:rsidRPr="00525907" w:rsidRDefault="00BC612E" w:rsidP="002D4D02">
      <w:pPr>
        <w:pStyle w:val="ListParagraph"/>
        <w:spacing w:before="240" w:after="0" w:line="240" w:lineRule="auto"/>
        <w:ind w:left="-180"/>
        <w:jc w:val="center"/>
        <w:rPr>
          <w:rFonts w:ascii="Times New Roman" w:hAnsi="Times New Roman" w:cs="Times New Roman"/>
          <w:b/>
          <w:sz w:val="20"/>
          <w:szCs w:val="20"/>
        </w:rPr>
      </w:pPr>
      <w:r w:rsidRPr="00525907">
        <w:rPr>
          <w:rFonts w:ascii="Times New Roman" w:hAnsi="Times New Roman" w:cs="Times New Roman"/>
          <w:b/>
          <w:sz w:val="20"/>
          <w:szCs w:val="20"/>
        </w:rPr>
        <w:t xml:space="preserve">LESSON PLAN TEMPLATE FOR </w:t>
      </w:r>
      <w:r w:rsidR="00E229A5" w:rsidRPr="00525907">
        <w:rPr>
          <w:rFonts w:ascii="Times New Roman" w:hAnsi="Times New Roman" w:cs="Times New Roman"/>
          <w:b/>
          <w:sz w:val="20"/>
          <w:szCs w:val="20"/>
        </w:rPr>
        <w:t xml:space="preserve">COMPETENCY BASED CURRICULUM FOR </w:t>
      </w:r>
      <w:r w:rsidRPr="00525907">
        <w:rPr>
          <w:rFonts w:ascii="Times New Roman" w:hAnsi="Times New Roman" w:cs="Times New Roman"/>
          <w:b/>
          <w:sz w:val="20"/>
          <w:szCs w:val="20"/>
        </w:rPr>
        <w:t xml:space="preserve">LOWER SECONDARY </w:t>
      </w:r>
    </w:p>
    <w:p w14:paraId="08C69ABD" w14:textId="77777777" w:rsidR="00BC612E" w:rsidRPr="002D4D02" w:rsidRDefault="00BC612E" w:rsidP="002D4D02">
      <w:pPr>
        <w:pStyle w:val="NoSpacing"/>
        <w:rPr>
          <w:rFonts w:ascii="Times New Roman" w:hAnsi="Times New Roman" w:cs="Times New Roman"/>
          <w:sz w:val="20"/>
          <w:szCs w:val="20"/>
        </w:rPr>
      </w:pPr>
    </w:p>
    <w:p w14:paraId="462AEFAB" w14:textId="77777777" w:rsidR="00BC612E" w:rsidRPr="002D4D02" w:rsidRDefault="00BC612E" w:rsidP="002D4D02">
      <w:pPr>
        <w:pStyle w:val="NoSpacing"/>
        <w:rPr>
          <w:rFonts w:ascii="Times New Roman" w:hAnsi="Times New Roman" w:cs="Times New Roman"/>
          <w:sz w:val="20"/>
          <w:szCs w:val="20"/>
        </w:rPr>
      </w:pPr>
      <w:r w:rsidRPr="002D4D02">
        <w:rPr>
          <w:rFonts w:ascii="Times New Roman" w:hAnsi="Times New Roman" w:cs="Times New Roman"/>
          <w:sz w:val="20"/>
          <w:szCs w:val="20"/>
        </w:rPr>
        <w:tab/>
      </w:r>
      <w:r w:rsidRPr="002D4D02">
        <w:rPr>
          <w:rFonts w:ascii="Times New Roman" w:hAnsi="Times New Roman" w:cs="Times New Roman"/>
          <w:sz w:val="20"/>
          <w:szCs w:val="20"/>
        </w:rPr>
        <w:tab/>
      </w:r>
      <w:r w:rsidRPr="002D4D02">
        <w:rPr>
          <w:rFonts w:ascii="Times New Roman" w:hAnsi="Times New Roman" w:cs="Times New Roman"/>
          <w:sz w:val="20"/>
          <w:szCs w:val="20"/>
        </w:rPr>
        <w:tab/>
      </w:r>
      <w:r w:rsidRPr="002D4D02">
        <w:rPr>
          <w:rFonts w:ascii="Times New Roman" w:hAnsi="Times New Roman" w:cs="Times New Roman"/>
          <w:sz w:val="20"/>
          <w:szCs w:val="20"/>
        </w:rPr>
        <w:tab/>
      </w:r>
      <w:r w:rsidRPr="002D4D02">
        <w:rPr>
          <w:rFonts w:ascii="Times New Roman" w:hAnsi="Times New Roman" w:cs="Times New Roman"/>
          <w:sz w:val="20"/>
          <w:szCs w:val="20"/>
        </w:rPr>
        <w:tab/>
      </w:r>
      <w:r w:rsidRPr="002D4D02">
        <w:rPr>
          <w:rFonts w:ascii="Times New Roman" w:hAnsi="Times New Roman" w:cs="Times New Roman"/>
          <w:sz w:val="20"/>
          <w:szCs w:val="20"/>
        </w:rPr>
        <w:tab/>
      </w:r>
      <w:r w:rsidRPr="002D4D02">
        <w:rPr>
          <w:rFonts w:ascii="Times New Roman" w:hAnsi="Times New Roman" w:cs="Times New Roman"/>
          <w:sz w:val="20"/>
          <w:szCs w:val="20"/>
        </w:rPr>
        <w:tab/>
        <w:t xml:space="preserve">    </w:t>
      </w:r>
    </w:p>
    <w:tbl>
      <w:tblPr>
        <w:tblStyle w:val="TableGrid"/>
        <w:tblW w:w="0" w:type="auto"/>
        <w:tblInd w:w="-5" w:type="dxa"/>
        <w:tblLook w:val="04A0" w:firstRow="1" w:lastRow="0" w:firstColumn="1" w:lastColumn="0" w:noHBand="0" w:noVBand="1"/>
      </w:tblPr>
      <w:tblGrid>
        <w:gridCol w:w="2633"/>
        <w:gridCol w:w="4212"/>
        <w:gridCol w:w="2511"/>
        <w:gridCol w:w="4334"/>
      </w:tblGrid>
      <w:tr w:rsidR="00BC612E" w:rsidRPr="004128D7" w14:paraId="7703D920" w14:textId="77777777" w:rsidTr="00DA39C1">
        <w:trPr>
          <w:trHeight w:val="260"/>
        </w:trPr>
        <w:tc>
          <w:tcPr>
            <w:tcW w:w="2633" w:type="dxa"/>
          </w:tcPr>
          <w:p w14:paraId="783956FF"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School:</w:t>
            </w:r>
          </w:p>
        </w:tc>
        <w:tc>
          <w:tcPr>
            <w:tcW w:w="4212" w:type="dxa"/>
          </w:tcPr>
          <w:p w14:paraId="4ACB79B6" w14:textId="225561FE"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 xml:space="preserve">ST. MARY’S SECONDARY SCHOOL </w:t>
            </w:r>
          </w:p>
        </w:tc>
        <w:tc>
          <w:tcPr>
            <w:tcW w:w="2511" w:type="dxa"/>
          </w:tcPr>
          <w:p w14:paraId="7B09055E"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Date:</w:t>
            </w:r>
          </w:p>
        </w:tc>
        <w:tc>
          <w:tcPr>
            <w:tcW w:w="4334" w:type="dxa"/>
          </w:tcPr>
          <w:p w14:paraId="241FE794" w14:textId="56888B48"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21.1.2022</w:t>
            </w:r>
          </w:p>
        </w:tc>
      </w:tr>
      <w:tr w:rsidR="00BC612E" w:rsidRPr="004128D7" w14:paraId="114F26B8" w14:textId="77777777" w:rsidTr="00DA39C1">
        <w:trPr>
          <w:trHeight w:val="260"/>
        </w:trPr>
        <w:tc>
          <w:tcPr>
            <w:tcW w:w="2633" w:type="dxa"/>
          </w:tcPr>
          <w:p w14:paraId="69ADA1F3"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 xml:space="preserve">Subject:  </w:t>
            </w:r>
          </w:p>
        </w:tc>
        <w:tc>
          <w:tcPr>
            <w:tcW w:w="4212" w:type="dxa"/>
          </w:tcPr>
          <w:p w14:paraId="452AD4E6" w14:textId="37840FD0"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 xml:space="preserve">GEOGRAPHY </w:t>
            </w:r>
          </w:p>
        </w:tc>
        <w:tc>
          <w:tcPr>
            <w:tcW w:w="2511" w:type="dxa"/>
          </w:tcPr>
          <w:p w14:paraId="17364B6E"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Time:</w:t>
            </w:r>
          </w:p>
        </w:tc>
        <w:tc>
          <w:tcPr>
            <w:tcW w:w="4334" w:type="dxa"/>
          </w:tcPr>
          <w:p w14:paraId="18F88691" w14:textId="071FF502"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8:00-8:40</w:t>
            </w:r>
          </w:p>
        </w:tc>
      </w:tr>
      <w:tr w:rsidR="00BC612E" w:rsidRPr="004128D7" w14:paraId="661A82EB" w14:textId="77777777" w:rsidTr="00DA39C1">
        <w:trPr>
          <w:trHeight w:val="260"/>
        </w:trPr>
        <w:tc>
          <w:tcPr>
            <w:tcW w:w="2633" w:type="dxa"/>
          </w:tcPr>
          <w:p w14:paraId="248D239B"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Teacher:</w:t>
            </w:r>
          </w:p>
        </w:tc>
        <w:tc>
          <w:tcPr>
            <w:tcW w:w="4212" w:type="dxa"/>
          </w:tcPr>
          <w:p w14:paraId="559BC514" w14:textId="0D4993D5"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 xml:space="preserve">MR. OPENDI JOHN </w:t>
            </w:r>
          </w:p>
        </w:tc>
        <w:tc>
          <w:tcPr>
            <w:tcW w:w="2511" w:type="dxa"/>
          </w:tcPr>
          <w:p w14:paraId="53E46CF3"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Duration:</w:t>
            </w:r>
          </w:p>
        </w:tc>
        <w:tc>
          <w:tcPr>
            <w:tcW w:w="4334" w:type="dxa"/>
          </w:tcPr>
          <w:p w14:paraId="7D349A90" w14:textId="187EAEFA"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40 MINUTES</w:t>
            </w:r>
          </w:p>
        </w:tc>
      </w:tr>
      <w:tr w:rsidR="00BC612E" w:rsidRPr="004128D7" w14:paraId="43DFB911" w14:textId="77777777" w:rsidTr="00DA39C1">
        <w:trPr>
          <w:trHeight w:val="260"/>
        </w:trPr>
        <w:tc>
          <w:tcPr>
            <w:tcW w:w="2633" w:type="dxa"/>
          </w:tcPr>
          <w:p w14:paraId="221D4DE9"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Class:</w:t>
            </w:r>
          </w:p>
        </w:tc>
        <w:tc>
          <w:tcPr>
            <w:tcW w:w="4212" w:type="dxa"/>
          </w:tcPr>
          <w:p w14:paraId="5942A3A2" w14:textId="5CBEDA40"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S.1 C</w:t>
            </w:r>
          </w:p>
        </w:tc>
        <w:tc>
          <w:tcPr>
            <w:tcW w:w="2511" w:type="dxa"/>
            <w:vMerge w:val="restart"/>
          </w:tcPr>
          <w:p w14:paraId="6C8C5C55" w14:textId="00D1F77B"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 xml:space="preserve">Number of </w:t>
            </w:r>
            <w:r w:rsidR="00E229A5" w:rsidRPr="003E79B5">
              <w:rPr>
                <w:rFonts w:ascii="Times New Roman" w:hAnsi="Times New Roman" w:cs="Times New Roman"/>
                <w:b/>
              </w:rPr>
              <w:t>learner</w:t>
            </w:r>
            <w:r w:rsidRPr="003E79B5">
              <w:rPr>
                <w:rFonts w:ascii="Times New Roman" w:hAnsi="Times New Roman" w:cs="Times New Roman"/>
                <w:b/>
              </w:rPr>
              <w:t>s:</w:t>
            </w:r>
          </w:p>
        </w:tc>
        <w:tc>
          <w:tcPr>
            <w:tcW w:w="4334" w:type="dxa"/>
          </w:tcPr>
          <w:p w14:paraId="5FBF2AF4" w14:textId="1E34B170" w:rsidR="00BC612E" w:rsidRPr="004128D7" w:rsidRDefault="00BC612E" w:rsidP="004128D7">
            <w:pPr>
              <w:pStyle w:val="NoSpacing"/>
              <w:spacing w:line="276" w:lineRule="auto"/>
              <w:rPr>
                <w:rFonts w:ascii="Times New Roman" w:hAnsi="Times New Roman" w:cs="Times New Roman"/>
                <w:bCs/>
              </w:rPr>
            </w:pPr>
            <w:r w:rsidRPr="004128D7">
              <w:rPr>
                <w:rFonts w:ascii="Times New Roman" w:hAnsi="Times New Roman" w:cs="Times New Roman"/>
                <w:bCs/>
              </w:rPr>
              <w:t>Boys:</w:t>
            </w:r>
            <w:r w:rsidR="0081100A" w:rsidRPr="004128D7">
              <w:rPr>
                <w:rFonts w:ascii="Times New Roman" w:hAnsi="Times New Roman" w:cs="Times New Roman"/>
                <w:bCs/>
              </w:rPr>
              <w:t xml:space="preserve"> 27</w:t>
            </w:r>
          </w:p>
        </w:tc>
      </w:tr>
      <w:tr w:rsidR="00BC612E" w:rsidRPr="004128D7" w14:paraId="5E15490C" w14:textId="77777777" w:rsidTr="00DA39C1">
        <w:trPr>
          <w:trHeight w:val="260"/>
        </w:trPr>
        <w:tc>
          <w:tcPr>
            <w:tcW w:w="2633" w:type="dxa"/>
          </w:tcPr>
          <w:p w14:paraId="78CBA6A0"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Term:</w:t>
            </w:r>
          </w:p>
        </w:tc>
        <w:tc>
          <w:tcPr>
            <w:tcW w:w="4212" w:type="dxa"/>
          </w:tcPr>
          <w:p w14:paraId="37C44615" w14:textId="75FF2311"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 xml:space="preserve">ONE </w:t>
            </w:r>
          </w:p>
        </w:tc>
        <w:tc>
          <w:tcPr>
            <w:tcW w:w="2511" w:type="dxa"/>
            <w:vMerge/>
          </w:tcPr>
          <w:p w14:paraId="7FC15423" w14:textId="77777777" w:rsidR="00BC612E" w:rsidRPr="004128D7" w:rsidRDefault="00BC612E" w:rsidP="004128D7">
            <w:pPr>
              <w:pStyle w:val="NoSpacing"/>
              <w:spacing w:line="276" w:lineRule="auto"/>
              <w:rPr>
                <w:rFonts w:ascii="Times New Roman" w:hAnsi="Times New Roman" w:cs="Times New Roman"/>
                <w:bCs/>
              </w:rPr>
            </w:pPr>
          </w:p>
        </w:tc>
        <w:tc>
          <w:tcPr>
            <w:tcW w:w="4334" w:type="dxa"/>
          </w:tcPr>
          <w:p w14:paraId="36C5D1FB" w14:textId="04764854" w:rsidR="00BC612E" w:rsidRPr="004128D7" w:rsidRDefault="00BC612E" w:rsidP="004128D7">
            <w:pPr>
              <w:pStyle w:val="NoSpacing"/>
              <w:spacing w:line="276" w:lineRule="auto"/>
              <w:rPr>
                <w:rFonts w:ascii="Times New Roman" w:hAnsi="Times New Roman" w:cs="Times New Roman"/>
                <w:bCs/>
              </w:rPr>
            </w:pPr>
            <w:r w:rsidRPr="004128D7">
              <w:rPr>
                <w:rFonts w:ascii="Times New Roman" w:hAnsi="Times New Roman" w:cs="Times New Roman"/>
                <w:bCs/>
              </w:rPr>
              <w:t>Girls:</w:t>
            </w:r>
            <w:r w:rsidR="0081100A" w:rsidRPr="004128D7">
              <w:rPr>
                <w:rFonts w:ascii="Times New Roman" w:hAnsi="Times New Roman" w:cs="Times New Roman"/>
                <w:bCs/>
              </w:rPr>
              <w:t>23</w:t>
            </w:r>
          </w:p>
        </w:tc>
      </w:tr>
    </w:tbl>
    <w:p w14:paraId="2AED9AF3" w14:textId="77777777" w:rsidR="00BC612E" w:rsidRPr="004128D7" w:rsidRDefault="00BC612E" w:rsidP="004128D7">
      <w:pPr>
        <w:pStyle w:val="NoSpacing"/>
        <w:spacing w:line="276" w:lineRule="auto"/>
        <w:rPr>
          <w:rFonts w:ascii="Times New Roman" w:hAnsi="Times New Roman" w:cs="Times New Roman"/>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694"/>
        <w:gridCol w:w="11114"/>
      </w:tblGrid>
      <w:tr w:rsidR="00BC612E" w:rsidRPr="004128D7" w14:paraId="6A6AC56D" w14:textId="77777777" w:rsidTr="0061344C">
        <w:trPr>
          <w:trHeight w:val="444"/>
        </w:trPr>
        <w:tc>
          <w:tcPr>
            <w:tcW w:w="2694" w:type="dxa"/>
          </w:tcPr>
          <w:p w14:paraId="785E16CB" w14:textId="77777777" w:rsidR="00BC612E" w:rsidRPr="003E79B5" w:rsidRDefault="00BC612E" w:rsidP="00697B85">
            <w:pPr>
              <w:pStyle w:val="NoSpacing"/>
              <w:rPr>
                <w:rFonts w:ascii="Times New Roman" w:hAnsi="Times New Roman" w:cs="Times New Roman"/>
                <w:b/>
              </w:rPr>
            </w:pPr>
            <w:r w:rsidRPr="003E79B5">
              <w:rPr>
                <w:rFonts w:ascii="Times New Roman" w:hAnsi="Times New Roman" w:cs="Times New Roman"/>
                <w:b/>
              </w:rPr>
              <w:t xml:space="preserve">Theme:        </w:t>
            </w:r>
          </w:p>
          <w:p w14:paraId="4C9D64A1" w14:textId="77777777" w:rsidR="00BC612E" w:rsidRPr="003E79B5" w:rsidRDefault="00BC612E" w:rsidP="00697B85">
            <w:pPr>
              <w:pStyle w:val="NoSpacing"/>
              <w:rPr>
                <w:rFonts w:ascii="Times New Roman" w:hAnsi="Times New Roman" w:cs="Times New Roman"/>
                <w:b/>
              </w:rPr>
            </w:pPr>
            <w:r w:rsidRPr="003E79B5">
              <w:rPr>
                <w:rFonts w:ascii="Times New Roman" w:hAnsi="Times New Roman" w:cs="Times New Roman"/>
                <w:b/>
              </w:rPr>
              <w:t xml:space="preserve">   </w:t>
            </w:r>
          </w:p>
        </w:tc>
        <w:tc>
          <w:tcPr>
            <w:tcW w:w="11114" w:type="dxa"/>
          </w:tcPr>
          <w:p w14:paraId="4D2A4A21" w14:textId="30E8D2ED" w:rsidR="00BC612E" w:rsidRPr="004128D7" w:rsidRDefault="000B202D" w:rsidP="00697B85">
            <w:pPr>
              <w:pStyle w:val="NoSpacing"/>
              <w:rPr>
                <w:rFonts w:ascii="Times New Roman" w:hAnsi="Times New Roman" w:cs="Times New Roman"/>
                <w:bCs/>
              </w:rPr>
            </w:pPr>
            <w:r w:rsidRPr="004128D7">
              <w:rPr>
                <w:rFonts w:ascii="Times New Roman" w:hAnsi="Times New Roman" w:cs="Times New Roman"/>
                <w:bCs/>
              </w:rPr>
              <w:t xml:space="preserve">Introduction to geography </w:t>
            </w:r>
          </w:p>
        </w:tc>
      </w:tr>
      <w:tr w:rsidR="00BC612E" w:rsidRPr="004128D7" w14:paraId="19C58603" w14:textId="77777777" w:rsidTr="0061344C">
        <w:trPr>
          <w:trHeight w:val="338"/>
        </w:trPr>
        <w:tc>
          <w:tcPr>
            <w:tcW w:w="2694" w:type="dxa"/>
          </w:tcPr>
          <w:p w14:paraId="1D24E6F4" w14:textId="77777777" w:rsidR="00BC612E" w:rsidRPr="003E79B5" w:rsidRDefault="00BC612E" w:rsidP="00697B85">
            <w:pPr>
              <w:pStyle w:val="NoSpacing"/>
              <w:rPr>
                <w:rFonts w:ascii="Times New Roman" w:hAnsi="Times New Roman" w:cs="Times New Roman"/>
                <w:b/>
              </w:rPr>
            </w:pPr>
            <w:r w:rsidRPr="003E79B5">
              <w:rPr>
                <w:rFonts w:ascii="Times New Roman" w:hAnsi="Times New Roman" w:cs="Times New Roman"/>
                <w:b/>
              </w:rPr>
              <w:t xml:space="preserve">Topic:  </w:t>
            </w:r>
          </w:p>
          <w:p w14:paraId="2BBCD7E3" w14:textId="77777777" w:rsidR="00BC612E" w:rsidRPr="003E79B5" w:rsidRDefault="00BC612E" w:rsidP="00697B85">
            <w:pPr>
              <w:pStyle w:val="NoSpacing"/>
              <w:rPr>
                <w:rFonts w:ascii="Times New Roman" w:hAnsi="Times New Roman" w:cs="Times New Roman"/>
                <w:b/>
              </w:rPr>
            </w:pPr>
          </w:p>
        </w:tc>
        <w:tc>
          <w:tcPr>
            <w:tcW w:w="11114" w:type="dxa"/>
          </w:tcPr>
          <w:p w14:paraId="06B2F09E" w14:textId="631ECFD7" w:rsidR="00BC612E" w:rsidRPr="004128D7" w:rsidRDefault="000B202D" w:rsidP="00697B85">
            <w:pPr>
              <w:pStyle w:val="NoSpacing"/>
              <w:rPr>
                <w:rFonts w:ascii="Times New Roman" w:hAnsi="Times New Roman" w:cs="Times New Roman"/>
                <w:bCs/>
              </w:rPr>
            </w:pPr>
            <w:r w:rsidRPr="004128D7">
              <w:rPr>
                <w:rFonts w:ascii="Times New Roman" w:hAnsi="Times New Roman" w:cs="Times New Roman"/>
                <w:bCs/>
              </w:rPr>
              <w:t xml:space="preserve">Movement of the earth and major climatic zones of the world </w:t>
            </w:r>
          </w:p>
        </w:tc>
      </w:tr>
      <w:tr w:rsidR="000B202D" w:rsidRPr="004128D7" w14:paraId="7DB60735" w14:textId="77777777" w:rsidTr="0061344C">
        <w:trPr>
          <w:trHeight w:val="459"/>
        </w:trPr>
        <w:tc>
          <w:tcPr>
            <w:tcW w:w="2694" w:type="dxa"/>
          </w:tcPr>
          <w:p w14:paraId="7EC025A3" w14:textId="3AC15A43" w:rsidR="000B202D" w:rsidRPr="003E79B5" w:rsidRDefault="000B202D" w:rsidP="004128D7">
            <w:pPr>
              <w:pStyle w:val="NoSpacing"/>
              <w:spacing w:line="276" w:lineRule="auto"/>
              <w:rPr>
                <w:rFonts w:ascii="Times New Roman" w:hAnsi="Times New Roman" w:cs="Times New Roman"/>
                <w:b/>
              </w:rPr>
            </w:pPr>
            <w:r w:rsidRPr="003E79B5">
              <w:rPr>
                <w:rFonts w:ascii="Times New Roman" w:hAnsi="Times New Roman" w:cs="Times New Roman"/>
                <w:b/>
              </w:rPr>
              <w:t xml:space="preserve">Subtopic </w:t>
            </w:r>
          </w:p>
        </w:tc>
        <w:tc>
          <w:tcPr>
            <w:tcW w:w="11114" w:type="dxa"/>
          </w:tcPr>
          <w:p w14:paraId="2C70C804" w14:textId="73C1BB5A" w:rsidR="000B202D" w:rsidRPr="004128D7" w:rsidRDefault="000B202D" w:rsidP="004128D7">
            <w:pPr>
              <w:pStyle w:val="NoSpacing"/>
              <w:spacing w:line="276" w:lineRule="auto"/>
              <w:rPr>
                <w:rFonts w:ascii="Times New Roman" w:hAnsi="Times New Roman" w:cs="Times New Roman"/>
                <w:bCs/>
              </w:rPr>
            </w:pPr>
            <w:r w:rsidRPr="004128D7">
              <w:rPr>
                <w:rFonts w:ascii="Times New Roman" w:hAnsi="Times New Roman" w:cs="Times New Roman"/>
                <w:bCs/>
              </w:rPr>
              <w:t>What structure is the earth?</w:t>
            </w:r>
          </w:p>
        </w:tc>
      </w:tr>
      <w:tr w:rsidR="00BC612E" w:rsidRPr="004128D7" w14:paraId="72CFB924" w14:textId="77777777" w:rsidTr="0061344C">
        <w:trPr>
          <w:trHeight w:val="341"/>
        </w:trPr>
        <w:tc>
          <w:tcPr>
            <w:tcW w:w="2694" w:type="dxa"/>
          </w:tcPr>
          <w:p w14:paraId="49B2E5CC"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Competency:</w:t>
            </w:r>
          </w:p>
          <w:p w14:paraId="6F26B29A" w14:textId="77777777" w:rsidR="00BC612E" w:rsidRPr="003E79B5" w:rsidRDefault="00BC612E" w:rsidP="004128D7">
            <w:pPr>
              <w:pStyle w:val="NoSpacing"/>
              <w:spacing w:line="276" w:lineRule="auto"/>
              <w:rPr>
                <w:rFonts w:ascii="Times New Roman" w:hAnsi="Times New Roman" w:cs="Times New Roman"/>
                <w:b/>
              </w:rPr>
            </w:pPr>
          </w:p>
        </w:tc>
        <w:tc>
          <w:tcPr>
            <w:tcW w:w="11114" w:type="dxa"/>
          </w:tcPr>
          <w:p w14:paraId="3A9EA293" w14:textId="7BC3BFED" w:rsidR="00BC612E" w:rsidRPr="004128D7" w:rsidRDefault="0081100A" w:rsidP="004128D7">
            <w:pPr>
              <w:pStyle w:val="NoSpacing"/>
              <w:spacing w:line="276" w:lineRule="auto"/>
              <w:rPr>
                <w:rFonts w:ascii="Times New Roman" w:hAnsi="Times New Roman" w:cs="Times New Roman"/>
                <w:bCs/>
              </w:rPr>
            </w:pPr>
            <w:r w:rsidRPr="004128D7">
              <w:rPr>
                <w:rFonts w:ascii="Times New Roman" w:hAnsi="Times New Roman" w:cs="Times New Roman"/>
                <w:bCs/>
              </w:rPr>
              <w:t>The learner understands the relationship between the Earth and the sun and the effects these have on our lives.</w:t>
            </w:r>
          </w:p>
        </w:tc>
      </w:tr>
      <w:tr w:rsidR="00BC612E" w:rsidRPr="004128D7" w14:paraId="69F763C3" w14:textId="77777777" w:rsidTr="0061344C">
        <w:trPr>
          <w:trHeight w:val="444"/>
        </w:trPr>
        <w:tc>
          <w:tcPr>
            <w:tcW w:w="2694" w:type="dxa"/>
          </w:tcPr>
          <w:p w14:paraId="25FE8ED1"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 xml:space="preserve">Learning Outcome(s): </w:t>
            </w:r>
          </w:p>
          <w:p w14:paraId="31B9C1C4"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 xml:space="preserve">  </w:t>
            </w:r>
          </w:p>
        </w:tc>
        <w:tc>
          <w:tcPr>
            <w:tcW w:w="11114" w:type="dxa"/>
          </w:tcPr>
          <w:p w14:paraId="0556B72E" w14:textId="77777777" w:rsidR="0081100A" w:rsidRPr="004128D7" w:rsidRDefault="0081100A" w:rsidP="004128D7">
            <w:pPr>
              <w:spacing w:line="276" w:lineRule="auto"/>
              <w:rPr>
                <w:rFonts w:ascii="Times New Roman" w:hAnsi="Times New Roman" w:cs="Times New Roman"/>
                <w:bCs/>
              </w:rPr>
            </w:pPr>
            <w:r w:rsidRPr="004128D7">
              <w:rPr>
                <w:rFonts w:ascii="Times New Roman" w:hAnsi="Times New Roman" w:cs="Times New Roman"/>
                <w:bCs/>
              </w:rPr>
              <w:t>The learner should be able to:</w:t>
            </w:r>
          </w:p>
          <w:p w14:paraId="6ABE25FE" w14:textId="5F766CD1" w:rsidR="0081100A" w:rsidRPr="00260D42" w:rsidRDefault="0081100A" w:rsidP="004128D7">
            <w:pPr>
              <w:spacing w:line="276" w:lineRule="auto"/>
              <w:rPr>
                <w:rFonts w:ascii="Times New Roman" w:hAnsi="Times New Roman" w:cs="Times New Roman"/>
                <w:bCs/>
              </w:rPr>
            </w:pPr>
            <w:r w:rsidRPr="004128D7">
              <w:rPr>
                <w:rFonts w:ascii="Times New Roman" w:hAnsi="Times New Roman" w:cs="Times New Roman"/>
                <w:bCs/>
              </w:rPr>
              <w:t>1</w:t>
            </w:r>
            <w:r w:rsidRPr="00260D42">
              <w:rPr>
                <w:rFonts w:ascii="Times New Roman" w:hAnsi="Times New Roman" w:cs="Times New Roman"/>
                <w:bCs/>
              </w:rPr>
              <w:t>.understand the relationship between the Earth and the sun and how this affects temperature and seasons(u)</w:t>
            </w:r>
          </w:p>
          <w:p w14:paraId="3E4B4DE0" w14:textId="1BC469A7" w:rsidR="00BC612E" w:rsidRPr="004128D7" w:rsidRDefault="0081100A" w:rsidP="004128D7">
            <w:pPr>
              <w:pStyle w:val="NoSpacing"/>
              <w:spacing w:line="276" w:lineRule="auto"/>
              <w:rPr>
                <w:rFonts w:ascii="Times New Roman" w:hAnsi="Times New Roman" w:cs="Times New Roman"/>
                <w:bCs/>
              </w:rPr>
            </w:pPr>
            <w:r w:rsidRPr="00260D42">
              <w:rPr>
                <w:rFonts w:ascii="Times New Roman" w:hAnsi="Times New Roman" w:cs="Times New Roman"/>
                <w:bCs/>
              </w:rPr>
              <w:t>2. Draw diagrams to show the relationship between the Earth and the sun’s rays and the causes of temperature variations and use these to show why the</w:t>
            </w:r>
            <w:r w:rsidRPr="004128D7">
              <w:rPr>
                <w:rFonts w:ascii="Times New Roman" w:hAnsi="Times New Roman" w:cs="Times New Roman"/>
                <w:bCs/>
              </w:rPr>
              <w:t xml:space="preserve"> Earth can be divided into tropical, temperate and Polar Regions.</w:t>
            </w:r>
          </w:p>
        </w:tc>
      </w:tr>
      <w:tr w:rsidR="00BC612E" w:rsidRPr="004128D7" w14:paraId="4F3A3489" w14:textId="77777777" w:rsidTr="0061344C">
        <w:trPr>
          <w:trHeight w:val="459"/>
        </w:trPr>
        <w:tc>
          <w:tcPr>
            <w:tcW w:w="2694" w:type="dxa"/>
          </w:tcPr>
          <w:p w14:paraId="52BB246D"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Generic skill(s):</w:t>
            </w:r>
          </w:p>
          <w:p w14:paraId="70715BB6" w14:textId="77777777" w:rsidR="00BC612E" w:rsidRPr="003E79B5" w:rsidRDefault="00BC612E" w:rsidP="004128D7">
            <w:pPr>
              <w:pStyle w:val="NoSpacing"/>
              <w:spacing w:line="276" w:lineRule="auto"/>
              <w:rPr>
                <w:rFonts w:ascii="Times New Roman" w:hAnsi="Times New Roman" w:cs="Times New Roman"/>
                <w:b/>
              </w:rPr>
            </w:pPr>
          </w:p>
        </w:tc>
        <w:tc>
          <w:tcPr>
            <w:tcW w:w="11114" w:type="dxa"/>
          </w:tcPr>
          <w:p w14:paraId="47D84775" w14:textId="597EECA8" w:rsidR="00BD0BEA" w:rsidRPr="004128D7" w:rsidRDefault="00BD0BEA" w:rsidP="004128D7">
            <w:pPr>
              <w:pStyle w:val="NoSpacing"/>
              <w:spacing w:line="276" w:lineRule="auto"/>
              <w:rPr>
                <w:rFonts w:ascii="Times New Roman" w:hAnsi="Times New Roman" w:cs="Times New Roman"/>
                <w:bCs/>
              </w:rPr>
            </w:pPr>
            <w:r w:rsidRPr="004128D7">
              <w:rPr>
                <w:rFonts w:ascii="Times New Roman" w:hAnsi="Times New Roman" w:cs="Times New Roman"/>
                <w:bCs/>
              </w:rPr>
              <w:t>Collaboration</w:t>
            </w:r>
            <w:r w:rsidR="00697B85">
              <w:rPr>
                <w:rFonts w:ascii="Times New Roman" w:hAnsi="Times New Roman" w:cs="Times New Roman"/>
                <w:bCs/>
              </w:rPr>
              <w:t xml:space="preserve">, </w:t>
            </w:r>
            <w:r w:rsidR="00697B85" w:rsidRPr="004128D7">
              <w:rPr>
                <w:rFonts w:ascii="Times New Roman" w:hAnsi="Times New Roman" w:cs="Times New Roman"/>
                <w:bCs/>
              </w:rPr>
              <w:t xml:space="preserve">Observation </w:t>
            </w:r>
            <w:r w:rsidR="00697B85">
              <w:rPr>
                <w:rFonts w:ascii="Times New Roman" w:hAnsi="Times New Roman" w:cs="Times New Roman"/>
                <w:bCs/>
              </w:rPr>
              <w:t xml:space="preserve">and </w:t>
            </w:r>
            <w:r w:rsidRPr="004128D7">
              <w:rPr>
                <w:rFonts w:ascii="Times New Roman" w:hAnsi="Times New Roman" w:cs="Times New Roman"/>
                <w:bCs/>
              </w:rPr>
              <w:t xml:space="preserve">Critical thinking </w:t>
            </w:r>
          </w:p>
        </w:tc>
      </w:tr>
      <w:tr w:rsidR="00BC612E" w:rsidRPr="004128D7" w14:paraId="4A627EF7" w14:textId="77777777" w:rsidTr="0061344C">
        <w:trPr>
          <w:trHeight w:val="444"/>
        </w:trPr>
        <w:tc>
          <w:tcPr>
            <w:tcW w:w="2694" w:type="dxa"/>
          </w:tcPr>
          <w:p w14:paraId="06FE4E3B"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Value(s):</w:t>
            </w:r>
          </w:p>
          <w:p w14:paraId="650BD478" w14:textId="77777777" w:rsidR="00BC612E" w:rsidRPr="003E79B5" w:rsidRDefault="00BC612E" w:rsidP="004128D7">
            <w:pPr>
              <w:pStyle w:val="NoSpacing"/>
              <w:spacing w:line="276" w:lineRule="auto"/>
              <w:rPr>
                <w:rFonts w:ascii="Times New Roman" w:hAnsi="Times New Roman" w:cs="Times New Roman"/>
                <w:b/>
              </w:rPr>
            </w:pPr>
          </w:p>
        </w:tc>
        <w:tc>
          <w:tcPr>
            <w:tcW w:w="11114" w:type="dxa"/>
          </w:tcPr>
          <w:p w14:paraId="11E2F1CA" w14:textId="4CC7241E" w:rsidR="00B5507E" w:rsidRPr="004128D7" w:rsidRDefault="00B5507E" w:rsidP="004128D7">
            <w:pPr>
              <w:pStyle w:val="NoSpacing"/>
              <w:spacing w:line="276" w:lineRule="auto"/>
              <w:rPr>
                <w:rFonts w:ascii="Times New Roman" w:hAnsi="Times New Roman" w:cs="Times New Roman"/>
                <w:bCs/>
              </w:rPr>
            </w:pPr>
            <w:r w:rsidRPr="004128D7">
              <w:rPr>
                <w:rFonts w:ascii="Times New Roman" w:hAnsi="Times New Roman" w:cs="Times New Roman"/>
                <w:bCs/>
              </w:rPr>
              <w:t>Positive attitude towards work</w:t>
            </w:r>
            <w:r w:rsidR="00697B85">
              <w:rPr>
                <w:rFonts w:ascii="Times New Roman" w:hAnsi="Times New Roman" w:cs="Times New Roman"/>
                <w:bCs/>
              </w:rPr>
              <w:t xml:space="preserve">, </w:t>
            </w:r>
            <w:r w:rsidRPr="004128D7">
              <w:rPr>
                <w:rFonts w:ascii="Times New Roman" w:hAnsi="Times New Roman" w:cs="Times New Roman"/>
                <w:bCs/>
              </w:rPr>
              <w:t>Harmony</w:t>
            </w:r>
            <w:r w:rsidR="00697B85">
              <w:rPr>
                <w:rFonts w:ascii="Times New Roman" w:hAnsi="Times New Roman" w:cs="Times New Roman"/>
                <w:bCs/>
              </w:rPr>
              <w:t xml:space="preserve">, </w:t>
            </w:r>
            <w:r w:rsidRPr="004128D7">
              <w:rPr>
                <w:rFonts w:ascii="Times New Roman" w:hAnsi="Times New Roman" w:cs="Times New Roman"/>
                <w:bCs/>
              </w:rPr>
              <w:t>Honesty</w:t>
            </w:r>
            <w:r w:rsidR="00697B85">
              <w:rPr>
                <w:rFonts w:ascii="Times New Roman" w:hAnsi="Times New Roman" w:cs="Times New Roman"/>
                <w:bCs/>
              </w:rPr>
              <w:t xml:space="preserve"> and </w:t>
            </w:r>
            <w:r w:rsidRPr="004128D7">
              <w:rPr>
                <w:rFonts w:ascii="Times New Roman" w:hAnsi="Times New Roman" w:cs="Times New Roman"/>
                <w:bCs/>
              </w:rPr>
              <w:t xml:space="preserve">Respect </w:t>
            </w:r>
          </w:p>
        </w:tc>
      </w:tr>
      <w:tr w:rsidR="00BC612E" w:rsidRPr="004128D7" w14:paraId="6651B55C" w14:textId="77777777" w:rsidTr="0061344C">
        <w:trPr>
          <w:trHeight w:val="444"/>
        </w:trPr>
        <w:tc>
          <w:tcPr>
            <w:tcW w:w="2694" w:type="dxa"/>
          </w:tcPr>
          <w:p w14:paraId="3FADA67E"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Cross cutting issue(s):</w:t>
            </w:r>
          </w:p>
          <w:p w14:paraId="03D904AC" w14:textId="77777777" w:rsidR="00BC612E" w:rsidRPr="003E79B5" w:rsidRDefault="00BC612E" w:rsidP="004128D7">
            <w:pPr>
              <w:pStyle w:val="NoSpacing"/>
              <w:spacing w:line="276" w:lineRule="auto"/>
              <w:rPr>
                <w:rFonts w:ascii="Times New Roman" w:hAnsi="Times New Roman" w:cs="Times New Roman"/>
                <w:b/>
              </w:rPr>
            </w:pPr>
          </w:p>
        </w:tc>
        <w:tc>
          <w:tcPr>
            <w:tcW w:w="11114" w:type="dxa"/>
          </w:tcPr>
          <w:p w14:paraId="1FF852F4" w14:textId="77777777" w:rsidR="00BC612E" w:rsidRPr="004128D7" w:rsidRDefault="00BD0BEA" w:rsidP="004128D7">
            <w:pPr>
              <w:pStyle w:val="NoSpacing"/>
              <w:spacing w:line="276" w:lineRule="auto"/>
              <w:rPr>
                <w:rFonts w:ascii="Times New Roman" w:hAnsi="Times New Roman" w:cs="Times New Roman"/>
                <w:bCs/>
              </w:rPr>
            </w:pPr>
            <w:r w:rsidRPr="004128D7">
              <w:rPr>
                <w:rFonts w:ascii="Times New Roman" w:hAnsi="Times New Roman" w:cs="Times New Roman"/>
                <w:bCs/>
              </w:rPr>
              <w:t>Environmental awareness</w:t>
            </w:r>
          </w:p>
          <w:p w14:paraId="0445D55A" w14:textId="24761C24" w:rsidR="00BD0BEA" w:rsidRPr="004128D7" w:rsidRDefault="00BD0BEA" w:rsidP="004128D7">
            <w:pPr>
              <w:pStyle w:val="NoSpacing"/>
              <w:spacing w:line="276" w:lineRule="auto"/>
              <w:rPr>
                <w:rFonts w:ascii="Times New Roman" w:hAnsi="Times New Roman" w:cs="Times New Roman"/>
                <w:bCs/>
              </w:rPr>
            </w:pPr>
            <w:r w:rsidRPr="004128D7">
              <w:rPr>
                <w:rFonts w:ascii="Times New Roman" w:hAnsi="Times New Roman" w:cs="Times New Roman"/>
                <w:bCs/>
              </w:rPr>
              <w:t xml:space="preserve">Patriotism </w:t>
            </w:r>
          </w:p>
          <w:p w14:paraId="3794E63E" w14:textId="62FCDF82" w:rsidR="00BD0BEA" w:rsidRPr="004128D7" w:rsidRDefault="00740C04" w:rsidP="004128D7">
            <w:pPr>
              <w:pStyle w:val="NoSpacing"/>
              <w:spacing w:line="276" w:lineRule="auto"/>
              <w:rPr>
                <w:rFonts w:ascii="Times New Roman" w:hAnsi="Times New Roman" w:cs="Times New Roman"/>
                <w:bCs/>
              </w:rPr>
            </w:pPr>
            <w:r w:rsidRPr="004128D7">
              <w:rPr>
                <w:rFonts w:ascii="Times New Roman" w:hAnsi="Times New Roman" w:cs="Times New Roman"/>
                <w:bCs/>
              </w:rPr>
              <w:t xml:space="preserve">Diversity and inclusion </w:t>
            </w:r>
          </w:p>
        </w:tc>
      </w:tr>
      <w:tr w:rsidR="00BC612E" w:rsidRPr="004128D7" w14:paraId="430BFE62" w14:textId="77777777" w:rsidTr="0061344C">
        <w:trPr>
          <w:trHeight w:val="444"/>
        </w:trPr>
        <w:tc>
          <w:tcPr>
            <w:tcW w:w="2694" w:type="dxa"/>
          </w:tcPr>
          <w:p w14:paraId="67A76648" w14:textId="77777777" w:rsidR="00BC612E" w:rsidRPr="003E79B5" w:rsidRDefault="00BC612E" w:rsidP="004128D7">
            <w:pPr>
              <w:pStyle w:val="NoSpacing"/>
              <w:spacing w:line="276" w:lineRule="auto"/>
              <w:rPr>
                <w:rFonts w:ascii="Times New Roman" w:hAnsi="Times New Roman" w:cs="Times New Roman"/>
                <w:b/>
              </w:rPr>
            </w:pPr>
            <w:r w:rsidRPr="003E79B5">
              <w:rPr>
                <w:rFonts w:ascii="Times New Roman" w:hAnsi="Times New Roman" w:cs="Times New Roman"/>
                <w:b/>
              </w:rPr>
              <w:t xml:space="preserve">Key Learning </w:t>
            </w:r>
            <w:r w:rsidRPr="003E79B5">
              <w:rPr>
                <w:rFonts w:ascii="Times New Roman" w:hAnsi="Times New Roman" w:cs="Times New Roman"/>
                <w:b/>
              </w:rPr>
              <w:lastRenderedPageBreak/>
              <w:t>Outcome(s):</w:t>
            </w:r>
          </w:p>
          <w:p w14:paraId="1C0BCC86" w14:textId="77777777" w:rsidR="00BC612E" w:rsidRPr="003E79B5" w:rsidRDefault="00BC612E" w:rsidP="004128D7">
            <w:pPr>
              <w:pStyle w:val="NoSpacing"/>
              <w:spacing w:line="276" w:lineRule="auto"/>
              <w:rPr>
                <w:rFonts w:ascii="Times New Roman" w:hAnsi="Times New Roman" w:cs="Times New Roman"/>
                <w:b/>
              </w:rPr>
            </w:pPr>
          </w:p>
        </w:tc>
        <w:tc>
          <w:tcPr>
            <w:tcW w:w="11114" w:type="dxa"/>
          </w:tcPr>
          <w:p w14:paraId="70D1DFF5" w14:textId="456E6CEE" w:rsidR="00BC612E" w:rsidRPr="004128D7" w:rsidRDefault="00B5507E" w:rsidP="004128D7">
            <w:pPr>
              <w:pStyle w:val="NoSpacing"/>
              <w:spacing w:line="276" w:lineRule="auto"/>
              <w:rPr>
                <w:rFonts w:ascii="Times New Roman" w:hAnsi="Times New Roman" w:cs="Times New Roman"/>
                <w:bCs/>
              </w:rPr>
            </w:pPr>
            <w:r w:rsidRPr="004128D7">
              <w:rPr>
                <w:rFonts w:ascii="Times New Roman" w:hAnsi="Times New Roman" w:cs="Times New Roman"/>
                <w:bCs/>
              </w:rPr>
              <w:lastRenderedPageBreak/>
              <w:t>Self-assured individuals who relate well with others</w:t>
            </w:r>
          </w:p>
          <w:p w14:paraId="221B3479" w14:textId="77777777" w:rsidR="00B5507E" w:rsidRPr="004128D7" w:rsidRDefault="00740C04" w:rsidP="004128D7">
            <w:pPr>
              <w:pStyle w:val="NoSpacing"/>
              <w:spacing w:line="276" w:lineRule="auto"/>
              <w:rPr>
                <w:rFonts w:ascii="Times New Roman" w:hAnsi="Times New Roman" w:cs="Times New Roman"/>
                <w:bCs/>
              </w:rPr>
            </w:pPr>
            <w:r w:rsidRPr="004128D7">
              <w:rPr>
                <w:rFonts w:ascii="Times New Roman" w:hAnsi="Times New Roman" w:cs="Times New Roman"/>
                <w:bCs/>
              </w:rPr>
              <w:lastRenderedPageBreak/>
              <w:t xml:space="preserve">Life long learners who can plan, reflect and direct their own learning </w:t>
            </w:r>
          </w:p>
          <w:p w14:paraId="0BB1E788" w14:textId="40484A66" w:rsidR="00740C04" w:rsidRPr="004128D7" w:rsidRDefault="00740C04" w:rsidP="004128D7">
            <w:pPr>
              <w:pStyle w:val="NoSpacing"/>
              <w:spacing w:line="276" w:lineRule="auto"/>
              <w:rPr>
                <w:rFonts w:ascii="Times New Roman" w:hAnsi="Times New Roman" w:cs="Times New Roman"/>
                <w:bCs/>
              </w:rPr>
            </w:pPr>
            <w:r w:rsidRPr="004128D7">
              <w:rPr>
                <w:rFonts w:ascii="Times New Roman" w:hAnsi="Times New Roman" w:cs="Times New Roman"/>
                <w:bCs/>
              </w:rPr>
              <w:t xml:space="preserve">Positive contributors to society who have acquired and apply collaborative and critical thinking skills </w:t>
            </w:r>
          </w:p>
        </w:tc>
      </w:tr>
    </w:tbl>
    <w:p w14:paraId="42A186F6" w14:textId="77777777" w:rsidR="00BC612E" w:rsidRPr="004128D7" w:rsidRDefault="00BC612E" w:rsidP="004128D7">
      <w:pPr>
        <w:spacing w:after="0" w:line="276" w:lineRule="auto"/>
        <w:jc w:val="both"/>
        <w:rPr>
          <w:rFonts w:ascii="Times New Roman" w:hAnsi="Times New Roman" w:cs="Times New Roman"/>
          <w:bCs/>
        </w:rPr>
      </w:pPr>
    </w:p>
    <w:p w14:paraId="293BBCE5" w14:textId="77777777" w:rsidR="00697B85" w:rsidRDefault="00697B85" w:rsidP="004128D7">
      <w:pPr>
        <w:spacing w:after="0" w:line="276" w:lineRule="auto"/>
        <w:jc w:val="both"/>
        <w:rPr>
          <w:rFonts w:ascii="Times New Roman" w:hAnsi="Times New Roman" w:cs="Times New Roman"/>
          <w:b/>
        </w:rPr>
      </w:pPr>
    </w:p>
    <w:p w14:paraId="49C350D3" w14:textId="7549BF45" w:rsidR="00BC612E" w:rsidRPr="004128D7" w:rsidRDefault="00BC612E" w:rsidP="004128D7">
      <w:pPr>
        <w:spacing w:after="0" w:line="276" w:lineRule="auto"/>
        <w:jc w:val="both"/>
        <w:rPr>
          <w:rFonts w:ascii="Times New Roman" w:hAnsi="Times New Roman" w:cs="Times New Roman"/>
          <w:b/>
        </w:rPr>
      </w:pPr>
      <w:r w:rsidRPr="004128D7">
        <w:rPr>
          <w:rFonts w:ascii="Times New Roman" w:hAnsi="Times New Roman" w:cs="Times New Roman"/>
          <w:b/>
        </w:rPr>
        <w:t>Pre- Requisite Knowledge:</w:t>
      </w:r>
    </w:p>
    <w:p w14:paraId="6500971A" w14:textId="085DB03D" w:rsidR="00BC612E" w:rsidRPr="004128D7" w:rsidRDefault="00BC612E" w:rsidP="004128D7">
      <w:pPr>
        <w:pStyle w:val="ListParagraph"/>
        <w:numPr>
          <w:ilvl w:val="0"/>
          <w:numId w:val="14"/>
        </w:numPr>
        <w:spacing w:after="0" w:line="276" w:lineRule="auto"/>
        <w:jc w:val="both"/>
        <w:rPr>
          <w:rFonts w:ascii="Times New Roman" w:hAnsi="Times New Roman" w:cs="Times New Roman"/>
          <w:bCs/>
        </w:rPr>
      </w:pPr>
      <w:r w:rsidRPr="004128D7">
        <w:rPr>
          <w:rFonts w:ascii="Times New Roman" w:hAnsi="Times New Roman" w:cs="Times New Roman"/>
          <w:bCs/>
        </w:rPr>
        <w:t>Learners already have knowledge of</w:t>
      </w:r>
      <w:r w:rsidR="004128D7" w:rsidRPr="004128D7">
        <w:rPr>
          <w:rFonts w:ascii="Times New Roman" w:hAnsi="Times New Roman" w:cs="Times New Roman"/>
          <w:bCs/>
        </w:rPr>
        <w:t xml:space="preserve"> m</w:t>
      </w:r>
      <w:r w:rsidR="00FA5390" w:rsidRPr="004128D7">
        <w:rPr>
          <w:rFonts w:ascii="Times New Roman" w:hAnsi="Times New Roman" w:cs="Times New Roman"/>
          <w:bCs/>
        </w:rPr>
        <w:t xml:space="preserve">ajor planets in the universe  </w:t>
      </w:r>
    </w:p>
    <w:p w14:paraId="62B1A23A" w14:textId="77777777" w:rsidR="00BC612E" w:rsidRPr="004128D7" w:rsidRDefault="00BC612E" w:rsidP="004128D7">
      <w:pPr>
        <w:spacing w:after="0" w:line="276" w:lineRule="auto"/>
        <w:ind w:left="90"/>
        <w:jc w:val="both"/>
        <w:rPr>
          <w:rFonts w:ascii="Times New Roman" w:hAnsi="Times New Roman" w:cs="Times New Roman"/>
          <w:bCs/>
        </w:rPr>
      </w:pPr>
    </w:p>
    <w:p w14:paraId="58DC80D8" w14:textId="77777777" w:rsidR="004E1A49" w:rsidRPr="004128D7" w:rsidRDefault="00BC612E" w:rsidP="004128D7">
      <w:pPr>
        <w:spacing w:line="276" w:lineRule="auto"/>
        <w:rPr>
          <w:rFonts w:ascii="Times New Roman" w:hAnsi="Times New Roman" w:cs="Times New Roman"/>
          <w:b/>
        </w:rPr>
      </w:pPr>
      <w:r w:rsidRPr="004128D7">
        <w:rPr>
          <w:rFonts w:ascii="Times New Roman" w:hAnsi="Times New Roman" w:cs="Times New Roman"/>
          <w:b/>
        </w:rPr>
        <w:t xml:space="preserve">Learning materials: </w:t>
      </w:r>
    </w:p>
    <w:p w14:paraId="7642B3C1" w14:textId="765749B9" w:rsidR="0081100A" w:rsidRDefault="004E1A49" w:rsidP="004128D7">
      <w:pPr>
        <w:pStyle w:val="ListParagraph"/>
        <w:numPr>
          <w:ilvl w:val="0"/>
          <w:numId w:val="13"/>
        </w:numPr>
        <w:spacing w:line="276" w:lineRule="auto"/>
        <w:rPr>
          <w:rFonts w:ascii="Times New Roman" w:hAnsi="Times New Roman" w:cs="Times New Roman"/>
          <w:bCs/>
        </w:rPr>
      </w:pPr>
      <w:r w:rsidRPr="004128D7">
        <w:rPr>
          <w:rFonts w:ascii="Times New Roman" w:hAnsi="Times New Roman" w:cs="Times New Roman"/>
          <w:bCs/>
        </w:rPr>
        <w:t>-</w:t>
      </w:r>
      <w:r w:rsidR="0081100A" w:rsidRPr="004128D7">
        <w:rPr>
          <w:rFonts w:ascii="Times New Roman" w:hAnsi="Times New Roman" w:cs="Times New Roman"/>
          <w:bCs/>
        </w:rPr>
        <w:t xml:space="preserve">Globe or Ball, </w:t>
      </w:r>
      <w:r w:rsidR="00FA5390" w:rsidRPr="004128D7">
        <w:rPr>
          <w:rFonts w:ascii="Times New Roman" w:hAnsi="Times New Roman" w:cs="Times New Roman"/>
          <w:bCs/>
        </w:rPr>
        <w:t xml:space="preserve">and </w:t>
      </w:r>
      <w:r w:rsidR="0081100A" w:rsidRPr="004128D7">
        <w:rPr>
          <w:rFonts w:ascii="Times New Roman" w:hAnsi="Times New Roman" w:cs="Times New Roman"/>
          <w:bCs/>
        </w:rPr>
        <w:t>Source of light(torch) to show position of the earth</w:t>
      </w:r>
    </w:p>
    <w:p w14:paraId="0DB429CF" w14:textId="32F7DB88" w:rsidR="004F1029" w:rsidRPr="004128D7" w:rsidRDefault="004F1029" w:rsidP="004128D7">
      <w:pPr>
        <w:pStyle w:val="ListParagraph"/>
        <w:numPr>
          <w:ilvl w:val="0"/>
          <w:numId w:val="13"/>
        </w:numPr>
        <w:spacing w:line="276" w:lineRule="auto"/>
        <w:rPr>
          <w:rFonts w:ascii="Times New Roman" w:hAnsi="Times New Roman" w:cs="Times New Roman"/>
          <w:bCs/>
        </w:rPr>
      </w:pPr>
      <w:r>
        <w:rPr>
          <w:rFonts w:ascii="Times New Roman" w:hAnsi="Times New Roman" w:cs="Times New Roman"/>
          <w:bCs/>
        </w:rPr>
        <w:t xml:space="preserve">ICT simulation to reinforce understanding of the shape of the Earth and its movements relative to the sun </w:t>
      </w:r>
    </w:p>
    <w:p w14:paraId="6A83E071" w14:textId="0F8A204D" w:rsidR="0097404E" w:rsidRPr="004128D7" w:rsidRDefault="00BC612E" w:rsidP="004128D7">
      <w:pPr>
        <w:spacing w:after="0" w:line="276" w:lineRule="auto"/>
        <w:jc w:val="both"/>
        <w:rPr>
          <w:rFonts w:ascii="Times New Roman" w:hAnsi="Times New Roman" w:cs="Times New Roman"/>
          <w:b/>
        </w:rPr>
      </w:pPr>
      <w:r w:rsidRPr="004128D7">
        <w:rPr>
          <w:rFonts w:ascii="Times New Roman" w:hAnsi="Times New Roman" w:cs="Times New Roman"/>
          <w:b/>
        </w:rPr>
        <w:t xml:space="preserve">References: </w:t>
      </w:r>
    </w:p>
    <w:p w14:paraId="466121F6" w14:textId="3A71DA9C" w:rsidR="00BD0BEA" w:rsidRPr="004128D7" w:rsidRDefault="00BD0BEA" w:rsidP="004128D7">
      <w:pPr>
        <w:pStyle w:val="ListParagraph"/>
        <w:numPr>
          <w:ilvl w:val="0"/>
          <w:numId w:val="12"/>
        </w:numPr>
        <w:spacing w:line="276" w:lineRule="auto"/>
        <w:rPr>
          <w:rStyle w:val="fontstyle01"/>
          <w:rFonts w:ascii="Times New Roman" w:hAnsi="Times New Roman" w:cs="Times New Roman"/>
          <w:bCs/>
          <w:sz w:val="22"/>
          <w:szCs w:val="22"/>
        </w:rPr>
      </w:pPr>
      <w:r w:rsidRPr="004128D7">
        <w:rPr>
          <w:rStyle w:val="fontstyle01"/>
          <w:rFonts w:ascii="Times New Roman" w:hAnsi="Times New Roman" w:cs="Times New Roman"/>
          <w:bCs/>
          <w:sz w:val="22"/>
          <w:szCs w:val="22"/>
        </w:rPr>
        <w:t>NCDC (2020) Teachers’</w:t>
      </w:r>
      <w:r w:rsidRPr="004128D7">
        <w:rPr>
          <w:rFonts w:ascii="Times New Roman" w:hAnsi="Times New Roman" w:cs="Times New Roman"/>
          <w:bCs/>
          <w:color w:val="000000"/>
        </w:rPr>
        <w:t xml:space="preserve"> </w:t>
      </w:r>
      <w:r w:rsidRPr="004128D7">
        <w:rPr>
          <w:rStyle w:val="fontstyle01"/>
          <w:rFonts w:ascii="Times New Roman" w:hAnsi="Times New Roman" w:cs="Times New Roman"/>
          <w:bCs/>
          <w:sz w:val="22"/>
          <w:szCs w:val="22"/>
        </w:rPr>
        <w:t>guide for senior one,</w:t>
      </w:r>
      <w:r w:rsidRPr="004128D7">
        <w:rPr>
          <w:rFonts w:ascii="Times New Roman" w:hAnsi="Times New Roman" w:cs="Times New Roman"/>
          <w:bCs/>
          <w:color w:val="000000"/>
        </w:rPr>
        <w:t xml:space="preserve"> </w:t>
      </w:r>
      <w:r w:rsidR="00525907">
        <w:rPr>
          <w:rStyle w:val="fontstyle01"/>
          <w:rFonts w:ascii="Times New Roman" w:hAnsi="Times New Roman" w:cs="Times New Roman"/>
          <w:bCs/>
          <w:sz w:val="22"/>
          <w:szCs w:val="22"/>
        </w:rPr>
        <w:t>L</w:t>
      </w:r>
      <w:r w:rsidRPr="004128D7">
        <w:rPr>
          <w:rStyle w:val="fontstyle01"/>
          <w:rFonts w:ascii="Times New Roman" w:hAnsi="Times New Roman" w:cs="Times New Roman"/>
          <w:bCs/>
          <w:sz w:val="22"/>
          <w:szCs w:val="22"/>
        </w:rPr>
        <w:t>ower secondary school</w:t>
      </w:r>
      <w:r w:rsidRPr="004128D7">
        <w:rPr>
          <w:rFonts w:ascii="Times New Roman" w:hAnsi="Times New Roman" w:cs="Times New Roman"/>
          <w:bCs/>
        </w:rPr>
        <w:t xml:space="preserve"> </w:t>
      </w:r>
      <w:r w:rsidRPr="004128D7">
        <w:rPr>
          <w:rStyle w:val="fontstyle01"/>
          <w:rFonts w:ascii="Times New Roman" w:hAnsi="Times New Roman" w:cs="Times New Roman"/>
          <w:bCs/>
          <w:sz w:val="22"/>
          <w:szCs w:val="22"/>
        </w:rPr>
        <w:t>curriculum pg.</w:t>
      </w:r>
      <w:r w:rsidR="00CB73A5">
        <w:rPr>
          <w:rStyle w:val="fontstyle01"/>
          <w:rFonts w:ascii="Times New Roman" w:hAnsi="Times New Roman" w:cs="Times New Roman"/>
          <w:bCs/>
          <w:sz w:val="22"/>
          <w:szCs w:val="22"/>
        </w:rPr>
        <w:t>33</w:t>
      </w:r>
      <w:r w:rsidRPr="004128D7">
        <w:rPr>
          <w:rFonts w:ascii="Times New Roman" w:hAnsi="Times New Roman" w:cs="Times New Roman"/>
          <w:bCs/>
          <w:color w:val="000000"/>
        </w:rPr>
        <w:br/>
      </w:r>
      <w:r w:rsidRPr="004128D7">
        <w:rPr>
          <w:rStyle w:val="fontstyle01"/>
          <w:rFonts w:ascii="Times New Roman" w:hAnsi="Times New Roman" w:cs="Times New Roman"/>
          <w:bCs/>
          <w:sz w:val="22"/>
          <w:szCs w:val="22"/>
        </w:rPr>
        <w:t>NCDC (2020)</w:t>
      </w:r>
      <w:r w:rsidRPr="004128D7">
        <w:rPr>
          <w:rFonts w:ascii="Times New Roman" w:hAnsi="Times New Roman" w:cs="Times New Roman"/>
          <w:bCs/>
          <w:color w:val="000000"/>
        </w:rPr>
        <w:t xml:space="preserve"> </w:t>
      </w:r>
      <w:r w:rsidRPr="004128D7">
        <w:rPr>
          <w:rStyle w:val="fontstyle01"/>
          <w:rFonts w:ascii="Times New Roman" w:hAnsi="Times New Roman" w:cs="Times New Roman"/>
          <w:bCs/>
          <w:sz w:val="22"/>
          <w:szCs w:val="22"/>
        </w:rPr>
        <w:t>Geography text book,</w:t>
      </w:r>
      <w:r w:rsidRPr="004128D7">
        <w:rPr>
          <w:rFonts w:ascii="Times New Roman" w:hAnsi="Times New Roman" w:cs="Times New Roman"/>
          <w:bCs/>
          <w:color w:val="000000"/>
        </w:rPr>
        <w:t xml:space="preserve"> </w:t>
      </w:r>
      <w:r w:rsidRPr="004128D7">
        <w:rPr>
          <w:rStyle w:val="fontstyle01"/>
          <w:rFonts w:ascii="Times New Roman" w:hAnsi="Times New Roman" w:cs="Times New Roman"/>
          <w:bCs/>
          <w:sz w:val="22"/>
          <w:szCs w:val="22"/>
        </w:rPr>
        <w:t xml:space="preserve">senior one, </w:t>
      </w:r>
      <w:r w:rsidR="00525907">
        <w:rPr>
          <w:rStyle w:val="fontstyle01"/>
          <w:rFonts w:ascii="Times New Roman" w:hAnsi="Times New Roman" w:cs="Times New Roman"/>
          <w:bCs/>
          <w:sz w:val="22"/>
          <w:szCs w:val="22"/>
        </w:rPr>
        <w:t>L</w:t>
      </w:r>
      <w:r w:rsidRPr="004128D7">
        <w:rPr>
          <w:rStyle w:val="fontstyle01"/>
          <w:rFonts w:ascii="Times New Roman" w:hAnsi="Times New Roman" w:cs="Times New Roman"/>
          <w:bCs/>
          <w:sz w:val="22"/>
          <w:szCs w:val="22"/>
        </w:rPr>
        <w:t>ower</w:t>
      </w:r>
      <w:r w:rsidRPr="004128D7">
        <w:rPr>
          <w:rFonts w:ascii="Times New Roman" w:hAnsi="Times New Roman" w:cs="Times New Roman"/>
          <w:bCs/>
          <w:color w:val="000000"/>
        </w:rPr>
        <w:t xml:space="preserve"> </w:t>
      </w:r>
      <w:r w:rsidRPr="004128D7">
        <w:rPr>
          <w:rStyle w:val="fontstyle01"/>
          <w:rFonts w:ascii="Times New Roman" w:hAnsi="Times New Roman" w:cs="Times New Roman"/>
          <w:bCs/>
          <w:sz w:val="22"/>
          <w:szCs w:val="22"/>
        </w:rPr>
        <w:t>secondary school</w:t>
      </w:r>
      <w:r w:rsidRPr="004128D7">
        <w:rPr>
          <w:rFonts w:ascii="Times New Roman" w:hAnsi="Times New Roman" w:cs="Times New Roman"/>
          <w:bCs/>
          <w:color w:val="000000"/>
        </w:rPr>
        <w:t xml:space="preserve"> </w:t>
      </w:r>
      <w:r w:rsidRPr="004128D7">
        <w:rPr>
          <w:rStyle w:val="fontstyle01"/>
          <w:rFonts w:ascii="Times New Roman" w:hAnsi="Times New Roman" w:cs="Times New Roman"/>
          <w:bCs/>
          <w:sz w:val="22"/>
          <w:szCs w:val="22"/>
        </w:rPr>
        <w:t>curriculum</w:t>
      </w:r>
      <w:r w:rsidRPr="004128D7">
        <w:rPr>
          <w:rFonts w:ascii="Times New Roman" w:hAnsi="Times New Roman" w:cs="Times New Roman"/>
          <w:bCs/>
        </w:rPr>
        <w:t xml:space="preserve"> </w:t>
      </w:r>
      <w:r w:rsidRPr="004128D7">
        <w:rPr>
          <w:rStyle w:val="fontstyle01"/>
          <w:rFonts w:ascii="Times New Roman" w:hAnsi="Times New Roman" w:cs="Times New Roman"/>
          <w:bCs/>
          <w:sz w:val="22"/>
          <w:szCs w:val="22"/>
        </w:rPr>
        <w:t>p.51-53</w:t>
      </w:r>
    </w:p>
    <w:p w14:paraId="6B5DD172" w14:textId="3DED5018" w:rsidR="0097404E" w:rsidRPr="004128D7" w:rsidRDefault="00BD0BEA" w:rsidP="004128D7">
      <w:pPr>
        <w:pStyle w:val="ListParagraph"/>
        <w:numPr>
          <w:ilvl w:val="0"/>
          <w:numId w:val="12"/>
        </w:numPr>
        <w:spacing w:line="276" w:lineRule="auto"/>
        <w:rPr>
          <w:rFonts w:ascii="Times New Roman" w:hAnsi="Times New Roman" w:cs="Times New Roman"/>
          <w:bCs/>
        </w:rPr>
      </w:pPr>
      <w:r w:rsidRPr="004128D7">
        <w:rPr>
          <w:rStyle w:val="fontstyle01"/>
          <w:rFonts w:ascii="Times New Roman" w:hAnsi="Times New Roman" w:cs="Times New Roman"/>
          <w:bCs/>
          <w:sz w:val="22"/>
          <w:szCs w:val="22"/>
        </w:rPr>
        <w:t>Royal geography</w:t>
      </w:r>
      <w:r w:rsidRPr="004128D7">
        <w:rPr>
          <w:rFonts w:ascii="Times New Roman" w:hAnsi="Times New Roman" w:cs="Times New Roman"/>
          <w:bCs/>
          <w:color w:val="000000"/>
        </w:rPr>
        <w:t xml:space="preserve"> </w:t>
      </w:r>
      <w:r w:rsidRPr="004128D7">
        <w:rPr>
          <w:rStyle w:val="fontstyle01"/>
          <w:rFonts w:ascii="Times New Roman" w:hAnsi="Times New Roman" w:cs="Times New Roman"/>
          <w:bCs/>
          <w:sz w:val="22"/>
          <w:szCs w:val="22"/>
        </w:rPr>
        <w:t xml:space="preserve">society (2021) </w:t>
      </w:r>
      <w:r w:rsidR="00525907">
        <w:rPr>
          <w:rStyle w:val="fontstyle01"/>
          <w:rFonts w:ascii="Times New Roman" w:hAnsi="Times New Roman" w:cs="Times New Roman"/>
          <w:bCs/>
          <w:sz w:val="22"/>
          <w:szCs w:val="22"/>
        </w:rPr>
        <w:t>S</w:t>
      </w:r>
      <w:r w:rsidRPr="004128D7">
        <w:rPr>
          <w:rStyle w:val="fontstyle01"/>
          <w:rFonts w:ascii="Times New Roman" w:hAnsi="Times New Roman" w:cs="Times New Roman"/>
          <w:bCs/>
          <w:sz w:val="22"/>
          <w:szCs w:val="22"/>
        </w:rPr>
        <w:t xml:space="preserve">tructure of the </w:t>
      </w:r>
      <w:r w:rsidR="00525907">
        <w:rPr>
          <w:rStyle w:val="fontstyle01"/>
          <w:rFonts w:ascii="Times New Roman" w:hAnsi="Times New Roman" w:cs="Times New Roman"/>
          <w:bCs/>
          <w:sz w:val="22"/>
          <w:szCs w:val="22"/>
        </w:rPr>
        <w:t>E</w:t>
      </w:r>
      <w:r w:rsidRPr="004128D7">
        <w:rPr>
          <w:rStyle w:val="fontstyle01"/>
          <w:rFonts w:ascii="Times New Roman" w:hAnsi="Times New Roman" w:cs="Times New Roman"/>
          <w:bCs/>
          <w:sz w:val="22"/>
          <w:szCs w:val="22"/>
        </w:rPr>
        <w:t xml:space="preserve">arth </w:t>
      </w:r>
      <w:hyperlink r:id="rId5" w:history="1">
        <w:r w:rsidRPr="004128D7">
          <w:rPr>
            <w:rStyle w:val="Hyperlink"/>
            <w:rFonts w:ascii="Times New Roman" w:hAnsi="Times New Roman" w:cs="Times New Roman"/>
            <w:bCs/>
          </w:rPr>
          <w:t>https://www.rgs.org/geography/earth</w:t>
        </w:r>
      </w:hyperlink>
      <w:r w:rsidRPr="004128D7">
        <w:rPr>
          <w:rStyle w:val="fontstyle01"/>
          <w:rFonts w:ascii="Times New Roman" w:hAnsi="Times New Roman" w:cs="Times New Roman"/>
          <w:bCs/>
          <w:color w:val="0563C1"/>
          <w:sz w:val="22"/>
          <w:szCs w:val="22"/>
        </w:rPr>
        <w:t xml:space="preserve"> structure</w:t>
      </w:r>
      <w:r w:rsidRPr="004128D7">
        <w:rPr>
          <w:rFonts w:ascii="Times New Roman" w:hAnsi="Times New Roman" w:cs="Times New Roman"/>
          <w:bCs/>
          <w:color w:val="0563C1"/>
        </w:rPr>
        <w:t xml:space="preserve"> </w:t>
      </w:r>
      <w:r w:rsidRPr="004128D7">
        <w:rPr>
          <w:rStyle w:val="fontstyle01"/>
          <w:rFonts w:ascii="Times New Roman" w:hAnsi="Times New Roman" w:cs="Times New Roman"/>
          <w:bCs/>
          <w:color w:val="0563C1"/>
          <w:sz w:val="22"/>
          <w:szCs w:val="22"/>
        </w:rPr>
        <w:t xml:space="preserve">/ </w:t>
      </w:r>
      <w:r w:rsidRPr="004128D7">
        <w:rPr>
          <w:rStyle w:val="fontstyle01"/>
          <w:rFonts w:ascii="Times New Roman" w:hAnsi="Times New Roman" w:cs="Times New Roman"/>
          <w:bCs/>
          <w:sz w:val="22"/>
          <w:szCs w:val="22"/>
        </w:rPr>
        <w:t>accessed</w:t>
      </w:r>
      <w:r w:rsidRPr="004128D7">
        <w:rPr>
          <w:rFonts w:ascii="Times New Roman" w:hAnsi="Times New Roman" w:cs="Times New Roman"/>
          <w:bCs/>
          <w:color w:val="000000"/>
        </w:rPr>
        <w:t xml:space="preserve"> </w:t>
      </w:r>
      <w:r w:rsidRPr="004128D7">
        <w:rPr>
          <w:rStyle w:val="fontstyle01"/>
          <w:rFonts w:ascii="Times New Roman" w:hAnsi="Times New Roman" w:cs="Times New Roman"/>
          <w:bCs/>
          <w:sz w:val="22"/>
          <w:szCs w:val="22"/>
        </w:rPr>
        <w:t>15-1-2022. 5pm</w:t>
      </w:r>
    </w:p>
    <w:p w14:paraId="5788F520" w14:textId="77777777" w:rsidR="00E229A5" w:rsidRPr="004128D7" w:rsidRDefault="00E229A5" w:rsidP="004128D7">
      <w:pPr>
        <w:spacing w:after="0" w:line="276" w:lineRule="auto"/>
        <w:rPr>
          <w:rFonts w:ascii="Times New Roman" w:hAnsi="Times New Roman" w:cs="Times New Roman"/>
          <w:bCs/>
        </w:rPr>
      </w:pPr>
    </w:p>
    <w:p w14:paraId="2C9FD069" w14:textId="736A5A48" w:rsidR="00BC612E" w:rsidRPr="0097404E" w:rsidRDefault="0097404E" w:rsidP="002D4D02">
      <w:pPr>
        <w:spacing w:after="0" w:line="240" w:lineRule="auto"/>
        <w:ind w:left="90"/>
        <w:rPr>
          <w:rFonts w:ascii="Times New Roman" w:hAnsi="Times New Roman" w:cs="Times New Roman"/>
          <w:b/>
          <w:bCs/>
          <w:sz w:val="20"/>
          <w:szCs w:val="20"/>
        </w:rPr>
      </w:pPr>
      <w:r w:rsidRPr="0097404E">
        <w:rPr>
          <w:rFonts w:ascii="Times New Roman" w:hAnsi="Times New Roman" w:cs="Times New Roman"/>
          <w:b/>
          <w:bCs/>
          <w:sz w:val="20"/>
          <w:szCs w:val="20"/>
        </w:rPr>
        <w:t>L</w:t>
      </w:r>
      <w:r w:rsidR="00BC612E" w:rsidRPr="0097404E">
        <w:rPr>
          <w:rFonts w:ascii="Times New Roman" w:hAnsi="Times New Roman" w:cs="Times New Roman"/>
          <w:b/>
          <w:bCs/>
          <w:sz w:val="20"/>
          <w:szCs w:val="20"/>
        </w:rPr>
        <w:t>ESSON PRESENTATION</w:t>
      </w:r>
    </w:p>
    <w:p w14:paraId="52167637" w14:textId="42C1F1C6" w:rsidR="0097404E" w:rsidRDefault="0097404E" w:rsidP="002D4D02">
      <w:pPr>
        <w:spacing w:after="0" w:line="240" w:lineRule="auto"/>
        <w:ind w:left="90"/>
        <w:rPr>
          <w:rFonts w:ascii="Times New Roman" w:hAnsi="Times New Roman" w:cs="Times New Roman"/>
          <w:sz w:val="20"/>
          <w:szCs w:val="20"/>
        </w:rPr>
      </w:pPr>
    </w:p>
    <w:tbl>
      <w:tblPr>
        <w:tblStyle w:val="TableGrid1"/>
        <w:tblW w:w="14687" w:type="dxa"/>
        <w:tblInd w:w="-5" w:type="dxa"/>
        <w:tblLayout w:type="fixed"/>
        <w:tblLook w:val="04A0" w:firstRow="1" w:lastRow="0" w:firstColumn="1" w:lastColumn="0" w:noHBand="0" w:noVBand="1"/>
      </w:tblPr>
      <w:tblGrid>
        <w:gridCol w:w="1418"/>
        <w:gridCol w:w="2268"/>
        <w:gridCol w:w="5103"/>
        <w:gridCol w:w="5898"/>
      </w:tblGrid>
      <w:tr w:rsidR="0097404E" w:rsidRPr="0097404E" w14:paraId="6ED34754" w14:textId="77777777" w:rsidTr="00697B85">
        <w:trPr>
          <w:trHeight w:val="253"/>
        </w:trPr>
        <w:tc>
          <w:tcPr>
            <w:tcW w:w="1418" w:type="dxa"/>
            <w:vMerge w:val="restart"/>
            <w:tcBorders>
              <w:top w:val="single" w:sz="4" w:space="0" w:color="000000" w:themeColor="text1"/>
              <w:left w:val="single" w:sz="4" w:space="0" w:color="000000" w:themeColor="text1"/>
              <w:right w:val="single" w:sz="4" w:space="0" w:color="000000" w:themeColor="text1"/>
            </w:tcBorders>
          </w:tcPr>
          <w:p w14:paraId="5525649D" w14:textId="77777777" w:rsidR="0097404E" w:rsidRPr="0097404E" w:rsidRDefault="0097404E" w:rsidP="0097404E">
            <w:pPr>
              <w:rPr>
                <w:rFonts w:ascii="Trebuchet MS" w:eastAsia="Arial Unicode MS" w:hAnsi="Trebuchet MS" w:cs="Times New Roman"/>
                <w:b/>
                <w:bCs/>
                <w:color w:val="C00000"/>
              </w:rPr>
            </w:pPr>
            <w:r w:rsidRPr="0097404E">
              <w:rPr>
                <w:rFonts w:ascii="Trebuchet MS" w:eastAsia="Arial Unicode MS" w:hAnsi="Trebuchet MS" w:cs="Times New Roman"/>
                <w:b/>
                <w:bCs/>
                <w:color w:val="C00000"/>
              </w:rPr>
              <w:t xml:space="preserve">Time </w:t>
            </w:r>
          </w:p>
        </w:tc>
        <w:tc>
          <w:tcPr>
            <w:tcW w:w="2268" w:type="dxa"/>
            <w:vMerge w:val="restart"/>
            <w:tcBorders>
              <w:top w:val="single" w:sz="4" w:space="0" w:color="000000" w:themeColor="text1"/>
              <w:left w:val="single" w:sz="4" w:space="0" w:color="000000" w:themeColor="text1"/>
              <w:right w:val="single" w:sz="4" w:space="0" w:color="000000" w:themeColor="text1"/>
            </w:tcBorders>
          </w:tcPr>
          <w:p w14:paraId="1691C1EA" w14:textId="54B5DDA6" w:rsidR="0097404E" w:rsidRPr="0097404E" w:rsidRDefault="0097404E" w:rsidP="0097404E">
            <w:pPr>
              <w:rPr>
                <w:rFonts w:ascii="Trebuchet MS" w:eastAsia="Arial Unicode MS" w:hAnsi="Trebuchet MS" w:cs="Times New Roman"/>
                <w:b/>
                <w:bCs/>
                <w:color w:val="C00000"/>
              </w:rPr>
            </w:pPr>
            <w:r w:rsidRPr="0097404E">
              <w:rPr>
                <w:rFonts w:ascii="Trebuchet MS" w:eastAsia="Arial Unicode MS" w:hAnsi="Trebuchet MS" w:cs="Times New Roman"/>
                <w:b/>
                <w:bCs/>
                <w:color w:val="C00000"/>
              </w:rPr>
              <w:t xml:space="preserve">Phase </w:t>
            </w:r>
            <w:r>
              <w:rPr>
                <w:rFonts w:ascii="Trebuchet MS" w:eastAsia="Arial Unicode MS" w:hAnsi="Trebuchet MS" w:cs="Times New Roman"/>
                <w:b/>
                <w:bCs/>
                <w:color w:val="C00000"/>
              </w:rPr>
              <w:t>/S</w:t>
            </w:r>
            <w:r w:rsidR="00697B85">
              <w:rPr>
                <w:rFonts w:ascii="Trebuchet MS" w:eastAsia="Arial Unicode MS" w:hAnsi="Trebuchet MS" w:cs="Times New Roman"/>
                <w:b/>
                <w:bCs/>
                <w:color w:val="C00000"/>
              </w:rPr>
              <w:t>tep</w:t>
            </w:r>
          </w:p>
        </w:tc>
        <w:tc>
          <w:tcPr>
            <w:tcW w:w="5103" w:type="dxa"/>
            <w:tcBorders>
              <w:top w:val="single" w:sz="4" w:space="0" w:color="000000" w:themeColor="text1"/>
              <w:left w:val="single" w:sz="4" w:space="0" w:color="000000" w:themeColor="text1"/>
              <w:bottom w:val="single" w:sz="4" w:space="0" w:color="auto"/>
              <w:right w:val="single" w:sz="4" w:space="0" w:color="000000" w:themeColor="text1"/>
            </w:tcBorders>
          </w:tcPr>
          <w:p w14:paraId="70C8F08B" w14:textId="137B85AC" w:rsidR="0097404E" w:rsidRPr="0097404E" w:rsidRDefault="0097404E" w:rsidP="0097404E">
            <w:pPr>
              <w:rPr>
                <w:rFonts w:ascii="Trebuchet MS" w:eastAsia="Arial Unicode MS" w:hAnsi="Trebuchet MS" w:cs="Times New Roman"/>
                <w:b/>
                <w:bCs/>
                <w:color w:val="C00000"/>
              </w:rPr>
            </w:pPr>
            <w:r w:rsidRPr="0097404E">
              <w:rPr>
                <w:rFonts w:ascii="Trebuchet MS" w:eastAsia="Arial Unicode MS" w:hAnsi="Trebuchet MS" w:cs="Times New Roman"/>
                <w:b/>
                <w:bCs/>
                <w:color w:val="C00000"/>
              </w:rPr>
              <w:t>Teacher</w:t>
            </w:r>
            <w:r>
              <w:rPr>
                <w:rFonts w:ascii="Trebuchet MS" w:eastAsia="Arial Unicode MS" w:hAnsi="Trebuchet MS" w:cs="Times New Roman"/>
                <w:b/>
                <w:bCs/>
                <w:color w:val="C00000"/>
              </w:rPr>
              <w:t>’s</w:t>
            </w:r>
            <w:r w:rsidRPr="0097404E">
              <w:rPr>
                <w:rFonts w:ascii="Trebuchet MS" w:eastAsia="Arial Unicode MS" w:hAnsi="Trebuchet MS" w:cs="Times New Roman"/>
                <w:b/>
                <w:bCs/>
                <w:color w:val="C00000"/>
              </w:rPr>
              <w:t xml:space="preserve"> activity</w:t>
            </w:r>
          </w:p>
        </w:tc>
        <w:tc>
          <w:tcPr>
            <w:tcW w:w="5898" w:type="dxa"/>
            <w:tcBorders>
              <w:top w:val="single" w:sz="4" w:space="0" w:color="000000" w:themeColor="text1"/>
              <w:left w:val="single" w:sz="4" w:space="0" w:color="000000" w:themeColor="text1"/>
              <w:bottom w:val="single" w:sz="4" w:space="0" w:color="auto"/>
              <w:right w:val="single" w:sz="4" w:space="0" w:color="000000" w:themeColor="text1"/>
            </w:tcBorders>
          </w:tcPr>
          <w:p w14:paraId="67C0E9B9" w14:textId="05DC0EE4" w:rsidR="0097404E" w:rsidRPr="0097404E" w:rsidRDefault="0097404E" w:rsidP="0097404E">
            <w:pPr>
              <w:rPr>
                <w:rFonts w:ascii="Trebuchet MS" w:eastAsia="Arial Unicode MS" w:hAnsi="Trebuchet MS" w:cs="Times New Roman"/>
                <w:b/>
                <w:bCs/>
                <w:color w:val="C00000"/>
              </w:rPr>
            </w:pPr>
            <w:r w:rsidRPr="0097404E">
              <w:rPr>
                <w:rFonts w:ascii="Trebuchet MS" w:eastAsia="Arial Unicode MS" w:hAnsi="Trebuchet MS" w:cs="Times New Roman"/>
                <w:b/>
                <w:bCs/>
                <w:color w:val="C00000"/>
              </w:rPr>
              <w:t>Learner</w:t>
            </w:r>
            <w:r>
              <w:rPr>
                <w:rFonts w:ascii="Trebuchet MS" w:eastAsia="Arial Unicode MS" w:hAnsi="Trebuchet MS" w:cs="Times New Roman"/>
                <w:b/>
                <w:bCs/>
                <w:color w:val="C00000"/>
              </w:rPr>
              <w:t>s’</w:t>
            </w:r>
            <w:r w:rsidRPr="0097404E">
              <w:rPr>
                <w:rFonts w:ascii="Trebuchet MS" w:eastAsia="Arial Unicode MS" w:hAnsi="Trebuchet MS" w:cs="Times New Roman"/>
                <w:b/>
                <w:bCs/>
                <w:color w:val="C00000"/>
              </w:rPr>
              <w:t xml:space="preserve"> activity </w:t>
            </w:r>
          </w:p>
        </w:tc>
      </w:tr>
      <w:tr w:rsidR="0097404E" w:rsidRPr="0097404E" w14:paraId="09D2FE93" w14:textId="77777777" w:rsidTr="00697B85">
        <w:trPr>
          <w:trHeight w:val="664"/>
        </w:trPr>
        <w:tc>
          <w:tcPr>
            <w:tcW w:w="1418" w:type="dxa"/>
            <w:vMerge/>
            <w:tcBorders>
              <w:left w:val="single" w:sz="4" w:space="0" w:color="000000" w:themeColor="text1"/>
              <w:bottom w:val="single" w:sz="4" w:space="0" w:color="000000" w:themeColor="text1"/>
              <w:right w:val="single" w:sz="4" w:space="0" w:color="000000" w:themeColor="text1"/>
            </w:tcBorders>
          </w:tcPr>
          <w:p w14:paraId="3A645BA6" w14:textId="77777777" w:rsidR="0097404E" w:rsidRPr="0097404E" w:rsidRDefault="0097404E" w:rsidP="0097404E">
            <w:pPr>
              <w:rPr>
                <w:rFonts w:ascii="Trebuchet MS" w:eastAsia="Arial Unicode MS" w:hAnsi="Trebuchet MS" w:cs="Times New Roman"/>
                <w:b/>
                <w:bCs/>
                <w:color w:val="C00000"/>
              </w:rPr>
            </w:pPr>
          </w:p>
        </w:tc>
        <w:tc>
          <w:tcPr>
            <w:tcW w:w="2268" w:type="dxa"/>
            <w:vMerge/>
            <w:tcBorders>
              <w:left w:val="single" w:sz="4" w:space="0" w:color="000000" w:themeColor="text1"/>
              <w:bottom w:val="single" w:sz="4" w:space="0" w:color="000000" w:themeColor="text1"/>
              <w:right w:val="single" w:sz="4" w:space="0" w:color="000000" w:themeColor="text1"/>
            </w:tcBorders>
          </w:tcPr>
          <w:p w14:paraId="371CCC24" w14:textId="77777777" w:rsidR="0097404E" w:rsidRPr="0097404E" w:rsidRDefault="0097404E" w:rsidP="0097404E">
            <w:pPr>
              <w:rPr>
                <w:rFonts w:ascii="Trebuchet MS" w:eastAsia="Arial Unicode MS" w:hAnsi="Trebuchet MS" w:cs="Times New Roman"/>
                <w:b/>
                <w:bCs/>
                <w:color w:val="C00000"/>
              </w:rPr>
            </w:pPr>
          </w:p>
        </w:tc>
        <w:tc>
          <w:tcPr>
            <w:tcW w:w="5103" w:type="dxa"/>
            <w:tcBorders>
              <w:top w:val="single" w:sz="4" w:space="0" w:color="auto"/>
              <w:left w:val="single" w:sz="4" w:space="0" w:color="000000" w:themeColor="text1"/>
              <w:bottom w:val="single" w:sz="4" w:space="0" w:color="000000" w:themeColor="text1"/>
              <w:right w:val="single" w:sz="4" w:space="0" w:color="000000" w:themeColor="text1"/>
            </w:tcBorders>
          </w:tcPr>
          <w:p w14:paraId="66D05CF0" w14:textId="77777777" w:rsidR="0097404E" w:rsidRPr="0097404E" w:rsidRDefault="0097404E" w:rsidP="0097404E">
            <w:pPr>
              <w:numPr>
                <w:ilvl w:val="0"/>
                <w:numId w:val="7"/>
              </w:numPr>
              <w:rPr>
                <w:rFonts w:ascii="Trebuchet MS" w:eastAsia="Arial Unicode MS" w:hAnsi="Trebuchet MS" w:cs="Times New Roman"/>
                <w:b/>
                <w:bCs/>
              </w:rPr>
            </w:pPr>
            <w:r w:rsidRPr="0097404E">
              <w:rPr>
                <w:rFonts w:ascii="Trebuchet MS" w:eastAsia="Arial Unicode MS" w:hAnsi="Trebuchet MS" w:cs="Times New Roman"/>
                <w:b/>
                <w:bCs/>
              </w:rPr>
              <w:t xml:space="preserve">Observation </w:t>
            </w:r>
          </w:p>
          <w:p w14:paraId="628A578D" w14:textId="77777777" w:rsidR="0097404E" w:rsidRPr="0097404E" w:rsidRDefault="0097404E" w:rsidP="0097404E">
            <w:pPr>
              <w:numPr>
                <w:ilvl w:val="0"/>
                <w:numId w:val="7"/>
              </w:numPr>
              <w:rPr>
                <w:rFonts w:ascii="Trebuchet MS" w:eastAsia="Arial Unicode MS" w:hAnsi="Trebuchet MS" w:cs="Times New Roman"/>
                <w:b/>
                <w:bCs/>
              </w:rPr>
            </w:pPr>
            <w:r w:rsidRPr="0097404E">
              <w:rPr>
                <w:rFonts w:ascii="Trebuchet MS" w:eastAsia="Arial Unicode MS" w:hAnsi="Trebuchet MS" w:cs="Times New Roman"/>
                <w:b/>
                <w:bCs/>
              </w:rPr>
              <w:t xml:space="preserve">Conversation </w:t>
            </w:r>
          </w:p>
          <w:p w14:paraId="704D996E" w14:textId="77777777" w:rsidR="0097404E" w:rsidRPr="0097404E" w:rsidRDefault="0097404E" w:rsidP="0097404E">
            <w:pPr>
              <w:numPr>
                <w:ilvl w:val="0"/>
                <w:numId w:val="7"/>
              </w:numPr>
              <w:rPr>
                <w:rFonts w:ascii="Trebuchet MS" w:eastAsia="Arial Unicode MS" w:hAnsi="Trebuchet MS" w:cs="Times New Roman"/>
                <w:b/>
                <w:bCs/>
              </w:rPr>
            </w:pPr>
            <w:r w:rsidRPr="0097404E">
              <w:rPr>
                <w:rFonts w:ascii="Trebuchet MS" w:eastAsia="Arial Unicode MS" w:hAnsi="Trebuchet MS" w:cs="Times New Roman"/>
                <w:b/>
                <w:bCs/>
              </w:rPr>
              <w:t xml:space="preserve">Product </w:t>
            </w:r>
          </w:p>
        </w:tc>
        <w:tc>
          <w:tcPr>
            <w:tcW w:w="5898" w:type="dxa"/>
            <w:tcBorders>
              <w:top w:val="single" w:sz="4" w:space="0" w:color="auto"/>
              <w:left w:val="single" w:sz="4" w:space="0" w:color="000000" w:themeColor="text1"/>
              <w:bottom w:val="single" w:sz="4" w:space="0" w:color="000000" w:themeColor="text1"/>
              <w:right w:val="single" w:sz="4" w:space="0" w:color="000000" w:themeColor="text1"/>
            </w:tcBorders>
          </w:tcPr>
          <w:p w14:paraId="6C040FAA" w14:textId="77777777" w:rsidR="0097404E" w:rsidRPr="0097404E" w:rsidRDefault="0097404E" w:rsidP="0097404E">
            <w:pPr>
              <w:numPr>
                <w:ilvl w:val="0"/>
                <w:numId w:val="8"/>
              </w:numPr>
              <w:rPr>
                <w:rFonts w:ascii="Trebuchet MS" w:eastAsia="Arial Unicode MS" w:hAnsi="Trebuchet MS" w:cs="Times New Roman"/>
                <w:b/>
                <w:bCs/>
              </w:rPr>
            </w:pPr>
            <w:r w:rsidRPr="0097404E">
              <w:rPr>
                <w:rFonts w:ascii="Trebuchet MS" w:eastAsia="Arial Unicode MS" w:hAnsi="Trebuchet MS" w:cs="Times New Roman"/>
                <w:b/>
                <w:bCs/>
              </w:rPr>
              <w:t>Discovery</w:t>
            </w:r>
          </w:p>
          <w:p w14:paraId="72D9CC97" w14:textId="77777777" w:rsidR="0097404E" w:rsidRPr="0097404E" w:rsidRDefault="0097404E" w:rsidP="0097404E">
            <w:pPr>
              <w:numPr>
                <w:ilvl w:val="0"/>
                <w:numId w:val="8"/>
              </w:numPr>
              <w:rPr>
                <w:rFonts w:ascii="Trebuchet MS" w:eastAsia="Arial Unicode MS" w:hAnsi="Trebuchet MS" w:cs="Times New Roman"/>
                <w:b/>
                <w:bCs/>
              </w:rPr>
            </w:pPr>
            <w:r w:rsidRPr="0097404E">
              <w:rPr>
                <w:rFonts w:ascii="Trebuchet MS" w:eastAsia="Arial Unicode MS" w:hAnsi="Trebuchet MS" w:cs="Times New Roman"/>
                <w:b/>
                <w:bCs/>
              </w:rPr>
              <w:t>Explanatory</w:t>
            </w:r>
          </w:p>
          <w:p w14:paraId="288AA2FC" w14:textId="77777777" w:rsidR="0097404E" w:rsidRPr="0097404E" w:rsidRDefault="0097404E" w:rsidP="0097404E">
            <w:pPr>
              <w:numPr>
                <w:ilvl w:val="0"/>
                <w:numId w:val="8"/>
              </w:numPr>
              <w:rPr>
                <w:rFonts w:ascii="Trebuchet MS" w:eastAsia="Arial Unicode MS" w:hAnsi="Trebuchet MS" w:cs="Times New Roman"/>
                <w:b/>
                <w:bCs/>
              </w:rPr>
            </w:pPr>
            <w:r w:rsidRPr="0097404E">
              <w:rPr>
                <w:rFonts w:ascii="Trebuchet MS" w:eastAsia="Arial Unicode MS" w:hAnsi="Trebuchet MS" w:cs="Times New Roman"/>
                <w:b/>
                <w:bCs/>
              </w:rPr>
              <w:t>Analysis</w:t>
            </w:r>
          </w:p>
          <w:p w14:paraId="699B6733" w14:textId="77777777" w:rsidR="0097404E" w:rsidRPr="0097404E" w:rsidRDefault="0097404E" w:rsidP="0097404E">
            <w:pPr>
              <w:numPr>
                <w:ilvl w:val="0"/>
                <w:numId w:val="8"/>
              </w:numPr>
              <w:rPr>
                <w:rFonts w:ascii="Trebuchet MS" w:eastAsia="Arial Unicode MS" w:hAnsi="Trebuchet MS" w:cs="Times New Roman"/>
                <w:b/>
                <w:bCs/>
              </w:rPr>
            </w:pPr>
            <w:r w:rsidRPr="0097404E">
              <w:rPr>
                <w:rFonts w:ascii="Trebuchet MS" w:eastAsia="Arial Unicode MS" w:hAnsi="Trebuchet MS" w:cs="Times New Roman"/>
                <w:b/>
                <w:bCs/>
              </w:rPr>
              <w:t xml:space="preserve">Application </w:t>
            </w:r>
          </w:p>
        </w:tc>
      </w:tr>
      <w:tr w:rsidR="0097404E" w:rsidRPr="004128D7" w14:paraId="5DEEFF8D" w14:textId="77777777" w:rsidTr="00697B85">
        <w:trPr>
          <w:trHeight w:val="98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D0838" w14:textId="3DB4624F" w:rsidR="0097404E" w:rsidRPr="003E79B5" w:rsidRDefault="00697B85" w:rsidP="004128D7">
            <w:pPr>
              <w:rPr>
                <w:rFonts w:ascii="Times New Roman" w:eastAsia="Arial Unicode MS" w:hAnsi="Times New Roman" w:cs="Times New Roman"/>
                <w:b/>
                <w:bCs/>
                <w:sz w:val="24"/>
                <w:szCs w:val="24"/>
              </w:rPr>
            </w:pPr>
            <w:r w:rsidRPr="003E79B5">
              <w:rPr>
                <w:rFonts w:ascii="Times New Roman" w:eastAsia="Arial Unicode MS" w:hAnsi="Times New Roman" w:cs="Times New Roman"/>
                <w:b/>
                <w:bCs/>
                <w:sz w:val="24"/>
                <w:szCs w:val="24"/>
              </w:rPr>
              <w:t xml:space="preserve">5 </w:t>
            </w:r>
            <w:r w:rsidR="0097404E" w:rsidRPr="003E79B5">
              <w:rPr>
                <w:rFonts w:ascii="Times New Roman" w:eastAsia="Arial Unicode MS" w:hAnsi="Times New Roman" w:cs="Times New Roman"/>
                <w:b/>
                <w:bCs/>
                <w:sz w:val="24"/>
                <w:szCs w:val="24"/>
              </w:rPr>
              <w:t xml:space="preserve">minutes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13CBD" w14:textId="77777777" w:rsidR="0097404E" w:rsidRPr="003E79B5" w:rsidRDefault="0097404E" w:rsidP="004128D7">
            <w:pPr>
              <w:rPr>
                <w:rFonts w:ascii="Times New Roman" w:eastAsia="Arial Unicode MS" w:hAnsi="Times New Roman" w:cs="Times New Roman"/>
                <w:b/>
                <w:bCs/>
                <w:sz w:val="24"/>
                <w:szCs w:val="24"/>
              </w:rPr>
            </w:pPr>
            <w:r w:rsidRPr="003E79B5">
              <w:rPr>
                <w:rFonts w:ascii="Times New Roman" w:eastAsia="Arial Unicode MS" w:hAnsi="Times New Roman" w:cs="Times New Roman"/>
                <w:b/>
                <w:bCs/>
                <w:sz w:val="24"/>
                <w:szCs w:val="24"/>
              </w:rPr>
              <w:t xml:space="preserve">Introduction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FBF6D" w14:textId="6805A5CB" w:rsidR="00E1376B" w:rsidRPr="00697B85" w:rsidRDefault="004128D7" w:rsidP="004128D7">
            <w:pPr>
              <w:rPr>
                <w:rFonts w:ascii="Times New Roman" w:eastAsia="Arial Unicode MS" w:hAnsi="Times New Roman" w:cs="Times New Roman"/>
                <w:sz w:val="24"/>
                <w:szCs w:val="24"/>
              </w:rPr>
            </w:pPr>
            <w:r w:rsidRPr="00697B85">
              <w:rPr>
                <w:rFonts w:ascii="Times New Roman" w:eastAsia="Arial Unicode MS" w:hAnsi="Times New Roman" w:cs="Times New Roman"/>
                <w:sz w:val="24"/>
                <w:szCs w:val="24"/>
              </w:rPr>
              <w:t>O</w:t>
            </w:r>
            <w:r w:rsidR="003A2F59" w:rsidRPr="00697B85">
              <w:rPr>
                <w:rFonts w:ascii="Times New Roman" w:eastAsia="Arial Unicode MS" w:hAnsi="Times New Roman" w:cs="Times New Roman"/>
                <w:sz w:val="24"/>
                <w:szCs w:val="24"/>
              </w:rPr>
              <w:t>rganise</w:t>
            </w:r>
            <w:r w:rsidR="00E1376B" w:rsidRPr="00697B85">
              <w:rPr>
                <w:rFonts w:ascii="Times New Roman" w:eastAsia="Arial Unicode MS" w:hAnsi="Times New Roman" w:cs="Times New Roman"/>
                <w:sz w:val="24"/>
                <w:szCs w:val="24"/>
              </w:rPr>
              <w:t xml:space="preserve"> learners</w:t>
            </w:r>
            <w:r w:rsidR="003A2F59" w:rsidRPr="00697B85">
              <w:rPr>
                <w:rFonts w:ascii="Times New Roman" w:eastAsia="Arial Unicode MS" w:hAnsi="Times New Roman" w:cs="Times New Roman"/>
                <w:sz w:val="24"/>
                <w:szCs w:val="24"/>
              </w:rPr>
              <w:t xml:space="preserve"> into pairs</w:t>
            </w:r>
          </w:p>
          <w:p w14:paraId="3B8F85C6" w14:textId="77777777" w:rsidR="00E1376B" w:rsidRPr="00697B85" w:rsidRDefault="00E1376B" w:rsidP="004128D7">
            <w:pPr>
              <w:rPr>
                <w:rFonts w:ascii="Times New Roman" w:eastAsia="Arial Unicode MS" w:hAnsi="Times New Roman" w:cs="Times New Roman"/>
                <w:sz w:val="24"/>
                <w:szCs w:val="24"/>
              </w:rPr>
            </w:pPr>
            <w:r w:rsidRPr="00697B85">
              <w:rPr>
                <w:rFonts w:ascii="Times New Roman" w:eastAsia="Arial Unicode MS" w:hAnsi="Times New Roman" w:cs="Times New Roman"/>
                <w:sz w:val="24"/>
                <w:szCs w:val="24"/>
              </w:rPr>
              <w:t xml:space="preserve">Briefs learners about the activity </w:t>
            </w:r>
          </w:p>
          <w:p w14:paraId="3373E3D2" w14:textId="0C0BDA38" w:rsidR="0097404E" w:rsidRPr="00697B85" w:rsidRDefault="00E1376B" w:rsidP="004128D7">
            <w:pPr>
              <w:rPr>
                <w:rFonts w:ascii="Times New Roman" w:eastAsia="Arial Unicode MS" w:hAnsi="Times New Roman" w:cs="Times New Roman"/>
                <w:sz w:val="24"/>
                <w:szCs w:val="24"/>
              </w:rPr>
            </w:pPr>
            <w:r w:rsidRPr="00697B85">
              <w:rPr>
                <w:rFonts w:ascii="Times New Roman" w:eastAsia="Arial Unicode MS" w:hAnsi="Times New Roman" w:cs="Times New Roman"/>
                <w:sz w:val="24"/>
                <w:szCs w:val="24"/>
              </w:rPr>
              <w:t>Identifies the teaching /learning resources</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6AB6B" w14:textId="4E485421" w:rsidR="003A2F59" w:rsidRPr="00697B85" w:rsidRDefault="00697B85" w:rsidP="004128D7">
            <w:pPr>
              <w:rPr>
                <w:rFonts w:ascii="Times New Roman" w:eastAsia="Times New Roman" w:hAnsi="Times New Roman" w:cs="Times New Roman"/>
                <w:sz w:val="24"/>
                <w:szCs w:val="24"/>
              </w:rPr>
            </w:pPr>
            <w:r w:rsidRPr="00697B85">
              <w:rPr>
                <w:rFonts w:ascii="Times New Roman" w:eastAsia="Times New Roman" w:hAnsi="Times New Roman" w:cs="Times New Roman"/>
                <w:color w:val="000000" w:themeColor="dark1"/>
                <w:kern w:val="24"/>
                <w:sz w:val="24"/>
                <w:szCs w:val="24"/>
              </w:rPr>
              <w:t>J</w:t>
            </w:r>
            <w:r w:rsidR="003A2F59" w:rsidRPr="00697B85">
              <w:rPr>
                <w:rFonts w:ascii="Times New Roman" w:eastAsia="Times New Roman" w:hAnsi="Times New Roman" w:cs="Times New Roman"/>
                <w:color w:val="000000" w:themeColor="dark1"/>
                <w:kern w:val="24"/>
                <w:sz w:val="24"/>
                <w:szCs w:val="24"/>
              </w:rPr>
              <w:t xml:space="preserve">oin </w:t>
            </w:r>
            <w:r w:rsidR="00DE44E2" w:rsidRPr="00697B85">
              <w:rPr>
                <w:rFonts w:ascii="Times New Roman" w:eastAsia="Times New Roman" w:hAnsi="Times New Roman" w:cs="Times New Roman"/>
                <w:color w:val="000000" w:themeColor="dark1"/>
                <w:kern w:val="24"/>
                <w:sz w:val="24"/>
                <w:szCs w:val="24"/>
              </w:rPr>
              <w:t>the pairs</w:t>
            </w:r>
            <w:r w:rsidR="003A2F59" w:rsidRPr="00697B85">
              <w:rPr>
                <w:rFonts w:ascii="Times New Roman" w:eastAsia="Times New Roman" w:hAnsi="Times New Roman" w:cs="Times New Roman"/>
                <w:color w:val="000000" w:themeColor="dark1"/>
                <w:kern w:val="24"/>
                <w:sz w:val="24"/>
                <w:szCs w:val="24"/>
              </w:rPr>
              <w:t xml:space="preserve"> and select leaders </w:t>
            </w:r>
          </w:p>
          <w:p w14:paraId="3F5AF1D3" w14:textId="43644A44" w:rsidR="003A2F59" w:rsidRPr="00697B85" w:rsidRDefault="003A2F59" w:rsidP="004128D7">
            <w:pPr>
              <w:rPr>
                <w:rFonts w:ascii="Times New Roman" w:eastAsia="Times New Roman" w:hAnsi="Times New Roman" w:cs="Times New Roman"/>
                <w:sz w:val="24"/>
                <w:szCs w:val="24"/>
              </w:rPr>
            </w:pPr>
            <w:r w:rsidRPr="00697B85">
              <w:rPr>
                <w:rFonts w:ascii="Times New Roman" w:eastAsia="Calibri" w:hAnsi="Times New Roman" w:cs="Times New Roman"/>
                <w:color w:val="000000" w:themeColor="dark1"/>
                <w:kern w:val="24"/>
                <w:sz w:val="24"/>
                <w:szCs w:val="24"/>
              </w:rPr>
              <w:t xml:space="preserve">Take note of the activity </w:t>
            </w:r>
            <w:r w:rsidR="004128D7" w:rsidRPr="00697B85">
              <w:rPr>
                <w:rFonts w:ascii="Times New Roman" w:eastAsia="Calibri" w:hAnsi="Times New Roman" w:cs="Times New Roman"/>
                <w:color w:val="000000" w:themeColor="dark1"/>
                <w:kern w:val="24"/>
                <w:sz w:val="24"/>
                <w:szCs w:val="24"/>
              </w:rPr>
              <w:t>from the learner’s guide</w:t>
            </w:r>
          </w:p>
          <w:p w14:paraId="7FF7BBDD" w14:textId="591E3CF0" w:rsidR="0097404E" w:rsidRPr="00697B85" w:rsidRDefault="003A2F59" w:rsidP="004128D7">
            <w:pPr>
              <w:rPr>
                <w:rFonts w:ascii="Times New Roman" w:eastAsia="Arial Unicode MS" w:hAnsi="Times New Roman" w:cs="Times New Roman"/>
                <w:sz w:val="24"/>
                <w:szCs w:val="24"/>
              </w:rPr>
            </w:pPr>
            <w:r w:rsidRPr="00697B85">
              <w:rPr>
                <w:rFonts w:ascii="Times New Roman" w:eastAsia="Calibri" w:hAnsi="Times New Roman" w:cs="Times New Roman"/>
                <w:color w:val="000000" w:themeColor="dark1"/>
                <w:kern w:val="24"/>
                <w:sz w:val="24"/>
                <w:szCs w:val="24"/>
              </w:rPr>
              <w:t>Mobilize the resources</w:t>
            </w:r>
            <w:r w:rsidR="00697B85" w:rsidRPr="00697B85">
              <w:rPr>
                <w:rFonts w:ascii="Times New Roman" w:eastAsia="Calibri" w:hAnsi="Times New Roman" w:cs="Times New Roman"/>
                <w:color w:val="000000" w:themeColor="dark1"/>
                <w:kern w:val="24"/>
                <w:sz w:val="24"/>
                <w:szCs w:val="24"/>
              </w:rPr>
              <w:t xml:space="preserve"> to use to do the activity </w:t>
            </w:r>
          </w:p>
        </w:tc>
      </w:tr>
      <w:tr w:rsidR="0097404E" w:rsidRPr="004128D7" w14:paraId="35E05872" w14:textId="77777777" w:rsidTr="00697B85">
        <w:trPr>
          <w:trHeight w:val="112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9E36" w14:textId="56E45C84" w:rsidR="0097404E" w:rsidRPr="003E79B5" w:rsidRDefault="00697B85" w:rsidP="004128D7">
            <w:pPr>
              <w:rPr>
                <w:rFonts w:ascii="Times New Roman" w:eastAsia="Arial Unicode MS" w:hAnsi="Times New Roman" w:cs="Times New Roman"/>
                <w:b/>
                <w:bCs/>
                <w:sz w:val="24"/>
                <w:szCs w:val="24"/>
              </w:rPr>
            </w:pPr>
            <w:r w:rsidRPr="003E79B5">
              <w:rPr>
                <w:rFonts w:ascii="Times New Roman" w:eastAsia="Arial Unicode MS" w:hAnsi="Times New Roman" w:cs="Times New Roman"/>
                <w:b/>
                <w:bCs/>
                <w:sz w:val="24"/>
                <w:szCs w:val="24"/>
              </w:rPr>
              <w:t xml:space="preserve">18 </w:t>
            </w:r>
            <w:r w:rsidR="0097404E" w:rsidRPr="003E79B5">
              <w:rPr>
                <w:rFonts w:ascii="Times New Roman" w:eastAsia="Arial Unicode MS" w:hAnsi="Times New Roman" w:cs="Times New Roman"/>
                <w:b/>
                <w:bCs/>
                <w:sz w:val="24"/>
                <w:szCs w:val="24"/>
              </w:rPr>
              <w:t>minutes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85D39" w14:textId="77777777" w:rsidR="0097404E" w:rsidRPr="003E79B5" w:rsidRDefault="0097404E" w:rsidP="004128D7">
            <w:pPr>
              <w:rPr>
                <w:rFonts w:ascii="Times New Roman" w:eastAsia="Arial Unicode MS" w:hAnsi="Times New Roman" w:cs="Times New Roman"/>
                <w:b/>
                <w:bCs/>
                <w:sz w:val="24"/>
                <w:szCs w:val="24"/>
              </w:rPr>
            </w:pPr>
            <w:r w:rsidRPr="003E79B5">
              <w:rPr>
                <w:rFonts w:ascii="Times New Roman" w:eastAsia="Arial Unicode MS" w:hAnsi="Times New Roman" w:cs="Times New Roman"/>
                <w:b/>
                <w:bCs/>
                <w:sz w:val="24"/>
                <w:szCs w:val="24"/>
              </w:rPr>
              <w:t xml:space="preserve">Lesson development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FC5A9" w14:textId="45C666F1" w:rsidR="003A2F59" w:rsidRPr="00697B85" w:rsidRDefault="003A2F59" w:rsidP="004128D7">
            <w:pPr>
              <w:rPr>
                <w:rFonts w:ascii="Times New Roman" w:eastAsia="Arial Unicode MS" w:hAnsi="Times New Roman" w:cs="Times New Roman"/>
                <w:sz w:val="24"/>
                <w:szCs w:val="24"/>
              </w:rPr>
            </w:pPr>
            <w:r w:rsidRPr="00697B85">
              <w:rPr>
                <w:rFonts w:ascii="Times New Roman" w:eastAsia="Arial Unicode MS" w:hAnsi="Times New Roman" w:cs="Times New Roman"/>
                <w:sz w:val="24"/>
                <w:szCs w:val="24"/>
              </w:rPr>
              <w:t>Observe learners as they do the activity and assist them where they get challenge</w:t>
            </w:r>
          </w:p>
          <w:p w14:paraId="6767FDAC" w14:textId="77777777" w:rsidR="003A2F59" w:rsidRPr="00697B85" w:rsidRDefault="003A2F59" w:rsidP="004128D7">
            <w:pPr>
              <w:rPr>
                <w:rFonts w:ascii="Times New Roman" w:eastAsia="Arial Unicode MS" w:hAnsi="Times New Roman" w:cs="Times New Roman"/>
                <w:sz w:val="24"/>
                <w:szCs w:val="24"/>
              </w:rPr>
            </w:pPr>
          </w:p>
          <w:p w14:paraId="20E25BFE" w14:textId="20C964B4" w:rsidR="0097404E" w:rsidRPr="00697B85" w:rsidRDefault="00E1376B" w:rsidP="004128D7">
            <w:pPr>
              <w:rPr>
                <w:rFonts w:ascii="Times New Roman" w:eastAsia="Arial Unicode MS" w:hAnsi="Times New Roman" w:cs="Times New Roman"/>
                <w:sz w:val="24"/>
                <w:szCs w:val="24"/>
              </w:rPr>
            </w:pPr>
            <w:r w:rsidRPr="00697B85">
              <w:rPr>
                <w:rFonts w:ascii="Times New Roman" w:eastAsia="Arial Unicode MS" w:hAnsi="Times New Roman" w:cs="Times New Roman"/>
                <w:sz w:val="24"/>
                <w:szCs w:val="24"/>
              </w:rPr>
              <w:t>Observe learners as they demonstrate their models and give a verbal</w:t>
            </w:r>
            <w:r w:rsidR="00697B85" w:rsidRPr="00697B85">
              <w:rPr>
                <w:rFonts w:ascii="Times New Roman" w:eastAsia="Arial Unicode MS" w:hAnsi="Times New Roman" w:cs="Times New Roman"/>
                <w:sz w:val="24"/>
                <w:szCs w:val="24"/>
              </w:rPr>
              <w:t xml:space="preserve"> </w:t>
            </w:r>
            <w:r w:rsidRPr="00697B85">
              <w:rPr>
                <w:rFonts w:ascii="Times New Roman" w:eastAsia="Arial Unicode MS" w:hAnsi="Times New Roman" w:cs="Times New Roman"/>
                <w:sz w:val="24"/>
                <w:szCs w:val="24"/>
              </w:rPr>
              <w:t>explanation of the processes at work</w:t>
            </w:r>
          </w:p>
          <w:p w14:paraId="1CB05F4A" w14:textId="77777777" w:rsidR="003A2F59" w:rsidRPr="00697B85" w:rsidRDefault="003A2F59" w:rsidP="004128D7">
            <w:pPr>
              <w:rPr>
                <w:rFonts w:ascii="Times New Roman" w:eastAsia="Arial Unicode MS" w:hAnsi="Times New Roman" w:cs="Times New Roman"/>
                <w:sz w:val="24"/>
                <w:szCs w:val="24"/>
              </w:rPr>
            </w:pPr>
          </w:p>
          <w:p w14:paraId="6B5FCF34" w14:textId="6B17582A" w:rsidR="00E1376B" w:rsidRPr="00697B85" w:rsidRDefault="003A2F59" w:rsidP="004128D7">
            <w:pPr>
              <w:rPr>
                <w:rFonts w:ascii="Times New Roman" w:hAnsi="Times New Roman" w:cs="Times New Roman"/>
                <w:color w:val="242021"/>
                <w:sz w:val="24"/>
                <w:szCs w:val="24"/>
              </w:rPr>
            </w:pPr>
            <w:r w:rsidRPr="00697B85">
              <w:rPr>
                <w:rFonts w:ascii="Times New Roman" w:hAnsi="Times New Roman" w:cs="Times New Roman"/>
                <w:color w:val="242021"/>
                <w:sz w:val="24"/>
                <w:szCs w:val="24"/>
              </w:rPr>
              <w:t>Ensure that every learner participates in the activity and that each pair comes up with a write-up.</w:t>
            </w:r>
          </w:p>
          <w:p w14:paraId="048A5A49" w14:textId="77777777" w:rsidR="004F1029" w:rsidRPr="00697B85" w:rsidRDefault="004F1029" w:rsidP="004128D7">
            <w:pPr>
              <w:rPr>
                <w:rFonts w:ascii="Times New Roman" w:eastAsia="Arial Unicode MS" w:hAnsi="Times New Roman" w:cs="Times New Roman"/>
                <w:sz w:val="24"/>
                <w:szCs w:val="24"/>
              </w:rPr>
            </w:pPr>
          </w:p>
          <w:p w14:paraId="713D4B37" w14:textId="1559E3F3" w:rsidR="00E1376B" w:rsidRPr="00697B85" w:rsidRDefault="00E1376B" w:rsidP="004128D7">
            <w:pPr>
              <w:rPr>
                <w:rFonts w:ascii="Times New Roman" w:eastAsia="Arial Unicode MS" w:hAnsi="Times New Roman" w:cs="Times New Roman"/>
                <w:sz w:val="24"/>
                <w:szCs w:val="24"/>
              </w:rPr>
            </w:pPr>
            <w:r w:rsidRPr="00697B85">
              <w:rPr>
                <w:rFonts w:ascii="Times New Roman" w:eastAsia="Arial Unicode MS" w:hAnsi="Times New Roman" w:cs="Times New Roman"/>
                <w:sz w:val="24"/>
                <w:szCs w:val="24"/>
              </w:rPr>
              <w:t>Observe learners’ models and drawn diagrams, and their verbal and written explanations with appropriate vocabulary</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D612E" w14:textId="77777777" w:rsidR="0097404E" w:rsidRPr="00697B85" w:rsidRDefault="0097404E" w:rsidP="004128D7">
            <w:pPr>
              <w:rPr>
                <w:rFonts w:ascii="Times New Roman" w:eastAsia="Arial Unicode MS" w:hAnsi="Times New Roman" w:cs="Times New Roman"/>
                <w:sz w:val="24"/>
                <w:szCs w:val="24"/>
              </w:rPr>
            </w:pPr>
          </w:p>
          <w:p w14:paraId="2C4EE364" w14:textId="38B2C591" w:rsidR="00DE44E2" w:rsidRPr="00697B85" w:rsidRDefault="00DE44E2" w:rsidP="004128D7">
            <w:pPr>
              <w:rPr>
                <w:rFonts w:ascii="Times New Roman" w:eastAsia="Times New Roman" w:hAnsi="Times New Roman" w:cs="Times New Roman"/>
                <w:color w:val="000000" w:themeColor="dark1"/>
                <w:kern w:val="24"/>
                <w:sz w:val="24"/>
                <w:szCs w:val="24"/>
              </w:rPr>
            </w:pPr>
            <w:r w:rsidRPr="00697B85">
              <w:rPr>
                <w:rFonts w:ascii="Times New Roman" w:eastAsia="Times New Roman" w:hAnsi="Times New Roman" w:cs="Times New Roman"/>
                <w:color w:val="000000" w:themeColor="dark1"/>
                <w:kern w:val="24"/>
                <w:sz w:val="24"/>
                <w:szCs w:val="24"/>
              </w:rPr>
              <w:t xml:space="preserve">In pairs peers do the activity </w:t>
            </w:r>
          </w:p>
          <w:p w14:paraId="0937B1F5" w14:textId="5CCAAAAC" w:rsidR="00DE44E2" w:rsidRPr="00697B85" w:rsidRDefault="00DE44E2" w:rsidP="004128D7">
            <w:pPr>
              <w:rPr>
                <w:rFonts w:ascii="Times New Roman" w:eastAsia="Times New Roman" w:hAnsi="Times New Roman" w:cs="Times New Roman"/>
                <w:sz w:val="24"/>
                <w:szCs w:val="24"/>
              </w:rPr>
            </w:pPr>
            <w:r w:rsidRPr="00697B85">
              <w:rPr>
                <w:rFonts w:ascii="Times New Roman" w:eastAsia="Times New Roman" w:hAnsi="Times New Roman" w:cs="Times New Roman"/>
                <w:color w:val="000000" w:themeColor="dark1"/>
                <w:kern w:val="24"/>
                <w:sz w:val="24"/>
                <w:szCs w:val="24"/>
              </w:rPr>
              <w:t xml:space="preserve">Using the globe, </w:t>
            </w:r>
            <w:r w:rsidR="002418EB" w:rsidRPr="00697B85">
              <w:rPr>
                <w:rFonts w:ascii="Times New Roman" w:eastAsia="Times New Roman" w:hAnsi="Times New Roman" w:cs="Times New Roman"/>
                <w:color w:val="000000" w:themeColor="dark1"/>
                <w:kern w:val="24"/>
                <w:sz w:val="24"/>
                <w:szCs w:val="24"/>
              </w:rPr>
              <w:t>learners observe</w:t>
            </w:r>
            <w:r w:rsidRPr="00697B85">
              <w:rPr>
                <w:rFonts w:ascii="Times New Roman" w:eastAsia="Times New Roman" w:hAnsi="Times New Roman" w:cs="Times New Roman"/>
                <w:color w:val="000000" w:themeColor="dark1"/>
                <w:kern w:val="24"/>
                <w:sz w:val="24"/>
                <w:szCs w:val="24"/>
              </w:rPr>
              <w:t xml:space="preserve"> and discover the position of the poles and the equator</w:t>
            </w:r>
          </w:p>
          <w:p w14:paraId="12DCE800" w14:textId="6AADFBFA" w:rsidR="00DE44E2" w:rsidRPr="00697B85" w:rsidRDefault="00DE44E2" w:rsidP="004128D7">
            <w:pPr>
              <w:rPr>
                <w:rFonts w:ascii="Times New Roman" w:eastAsia="Calibri" w:hAnsi="Times New Roman" w:cs="Times New Roman"/>
                <w:color w:val="000000" w:themeColor="dark1"/>
                <w:kern w:val="24"/>
                <w:sz w:val="24"/>
                <w:szCs w:val="24"/>
              </w:rPr>
            </w:pPr>
            <w:r w:rsidRPr="00697B85">
              <w:rPr>
                <w:rFonts w:ascii="Times New Roman" w:eastAsia="Calibri" w:hAnsi="Times New Roman" w:cs="Times New Roman"/>
                <w:color w:val="000000" w:themeColor="dark1"/>
                <w:kern w:val="24"/>
                <w:sz w:val="24"/>
                <w:szCs w:val="24"/>
              </w:rPr>
              <w:t xml:space="preserve">Learners apply </w:t>
            </w:r>
            <w:r w:rsidR="002418EB" w:rsidRPr="00697B85">
              <w:rPr>
                <w:rFonts w:ascii="Times New Roman" w:eastAsia="Calibri" w:hAnsi="Times New Roman" w:cs="Times New Roman"/>
                <w:color w:val="000000" w:themeColor="dark1"/>
                <w:kern w:val="24"/>
                <w:sz w:val="24"/>
                <w:szCs w:val="24"/>
              </w:rPr>
              <w:t xml:space="preserve">collaboration skills to come up with explanation of how the earth looks like at the poles and the equator </w:t>
            </w:r>
          </w:p>
          <w:p w14:paraId="6ECBC157" w14:textId="77777777" w:rsidR="002418EB" w:rsidRPr="00697B85" w:rsidRDefault="00DE44E2" w:rsidP="004128D7">
            <w:pPr>
              <w:rPr>
                <w:rFonts w:ascii="Times New Roman" w:eastAsia="Calibri" w:hAnsi="Times New Roman" w:cs="Times New Roman"/>
                <w:color w:val="000000" w:themeColor="dark1"/>
                <w:kern w:val="24"/>
                <w:sz w:val="24"/>
                <w:szCs w:val="24"/>
              </w:rPr>
            </w:pPr>
            <w:r w:rsidRPr="00697B85">
              <w:rPr>
                <w:rFonts w:ascii="Times New Roman" w:eastAsia="Calibri" w:hAnsi="Times New Roman" w:cs="Times New Roman"/>
                <w:color w:val="000000" w:themeColor="dark1"/>
                <w:kern w:val="24"/>
                <w:sz w:val="24"/>
                <w:szCs w:val="24"/>
              </w:rPr>
              <w:t xml:space="preserve"> </w:t>
            </w:r>
          </w:p>
          <w:p w14:paraId="577B7264" w14:textId="66A437F7" w:rsidR="0097404E" w:rsidRPr="00697B85" w:rsidRDefault="0097404E" w:rsidP="004128D7">
            <w:pPr>
              <w:rPr>
                <w:rFonts w:ascii="Times New Roman" w:eastAsia="Arial Unicode MS" w:hAnsi="Times New Roman" w:cs="Times New Roman"/>
                <w:sz w:val="24"/>
                <w:szCs w:val="24"/>
              </w:rPr>
            </w:pPr>
          </w:p>
        </w:tc>
      </w:tr>
      <w:tr w:rsidR="0097404E" w:rsidRPr="004128D7" w14:paraId="0506E844" w14:textId="77777777" w:rsidTr="00697B85">
        <w:trPr>
          <w:trHeight w:val="97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DD963" w14:textId="2CF0D367" w:rsidR="0097404E" w:rsidRPr="003E79B5" w:rsidRDefault="00697B85" w:rsidP="004128D7">
            <w:pPr>
              <w:rPr>
                <w:rFonts w:ascii="Times New Roman" w:eastAsia="Arial Unicode MS" w:hAnsi="Times New Roman" w:cs="Times New Roman"/>
                <w:b/>
                <w:bCs/>
              </w:rPr>
            </w:pPr>
            <w:r w:rsidRPr="003E79B5">
              <w:rPr>
                <w:rFonts w:ascii="Times New Roman" w:eastAsia="Arial Unicode MS" w:hAnsi="Times New Roman" w:cs="Times New Roman"/>
                <w:b/>
                <w:bCs/>
              </w:rPr>
              <w:lastRenderedPageBreak/>
              <w:t xml:space="preserve">12 </w:t>
            </w:r>
            <w:r w:rsidR="0097404E" w:rsidRPr="003E79B5">
              <w:rPr>
                <w:rFonts w:ascii="Times New Roman" w:eastAsia="Arial Unicode MS" w:hAnsi="Times New Roman" w:cs="Times New Roman"/>
                <w:b/>
                <w:bCs/>
              </w:rPr>
              <w:t>minutes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9B235" w14:textId="77777777" w:rsidR="0097404E" w:rsidRPr="003E79B5" w:rsidRDefault="0097404E" w:rsidP="004128D7">
            <w:pPr>
              <w:rPr>
                <w:rFonts w:ascii="Times New Roman" w:eastAsia="Arial Unicode MS" w:hAnsi="Times New Roman" w:cs="Times New Roman"/>
                <w:b/>
                <w:bCs/>
              </w:rPr>
            </w:pPr>
            <w:r w:rsidRPr="003E79B5">
              <w:rPr>
                <w:rFonts w:ascii="Times New Roman" w:eastAsia="Arial Unicode MS" w:hAnsi="Times New Roman" w:cs="Times New Roman"/>
                <w:b/>
                <w:bCs/>
              </w:rPr>
              <w:t xml:space="preserve">Lesson evaluation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83DBC" w14:textId="77777777" w:rsidR="0097404E" w:rsidRDefault="003A2F59" w:rsidP="004128D7">
            <w:pPr>
              <w:rPr>
                <w:rFonts w:ascii="Times New Roman" w:hAnsi="Times New Roman" w:cs="Times New Roman"/>
                <w:color w:val="242021"/>
              </w:rPr>
            </w:pPr>
            <w:r w:rsidRPr="004128D7">
              <w:rPr>
                <w:rFonts w:ascii="Times New Roman" w:hAnsi="Times New Roman" w:cs="Times New Roman"/>
                <w:color w:val="242021"/>
              </w:rPr>
              <w:t xml:space="preserve">Guide learners in a whole class discussion to share their views. </w:t>
            </w:r>
          </w:p>
          <w:p w14:paraId="29B69637" w14:textId="262AD132" w:rsidR="004F1029" w:rsidRPr="004128D7" w:rsidRDefault="004F1029" w:rsidP="004128D7">
            <w:pPr>
              <w:rPr>
                <w:rFonts w:ascii="Times New Roman" w:eastAsia="Arial Unicode MS" w:hAnsi="Times New Roman" w:cs="Times New Roman"/>
              </w:rPr>
            </w:pP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984C4" w14:textId="4AB65924" w:rsidR="004E1A49" w:rsidRPr="004128D7" w:rsidRDefault="004E1A49" w:rsidP="004128D7">
            <w:pPr>
              <w:rPr>
                <w:rFonts w:ascii="Times New Roman" w:eastAsia="Arial Unicode MS" w:hAnsi="Times New Roman" w:cs="Times New Roman"/>
              </w:rPr>
            </w:pPr>
            <w:r w:rsidRPr="004128D7">
              <w:rPr>
                <w:rFonts w:ascii="Times New Roman" w:eastAsia="Arial Unicode MS" w:hAnsi="Times New Roman" w:cs="Times New Roman"/>
              </w:rPr>
              <w:t xml:space="preserve">Through discussion, learners share written work </w:t>
            </w:r>
          </w:p>
          <w:p w14:paraId="1A0722C8" w14:textId="77777777" w:rsidR="004E1A49" w:rsidRPr="004128D7" w:rsidRDefault="004E1A49" w:rsidP="004128D7">
            <w:pPr>
              <w:rPr>
                <w:rFonts w:ascii="Times New Roman" w:eastAsia="Times New Roman" w:hAnsi="Times New Roman" w:cs="Times New Roman"/>
              </w:rPr>
            </w:pPr>
            <w:r w:rsidRPr="004128D7">
              <w:rPr>
                <w:rFonts w:ascii="Times New Roman" w:eastAsia="Calibri" w:hAnsi="Times New Roman" w:cs="Times New Roman"/>
                <w:color w:val="000000" w:themeColor="dark1"/>
                <w:kern w:val="24"/>
              </w:rPr>
              <w:t>Analysis of the answers given by each learner in group</w:t>
            </w:r>
          </w:p>
          <w:p w14:paraId="65FE8629" w14:textId="77777777" w:rsidR="0097404E" w:rsidRDefault="004E1A49" w:rsidP="004128D7">
            <w:pPr>
              <w:rPr>
                <w:rFonts w:ascii="Times New Roman" w:eastAsia="Calibri" w:hAnsi="Times New Roman" w:cs="Times New Roman"/>
                <w:color w:val="000000" w:themeColor="dark1"/>
                <w:kern w:val="24"/>
              </w:rPr>
            </w:pPr>
            <w:r w:rsidRPr="004128D7">
              <w:rPr>
                <w:rFonts w:ascii="Times New Roman" w:eastAsia="Calibri" w:hAnsi="Times New Roman" w:cs="Times New Roman"/>
                <w:color w:val="000000" w:themeColor="dark1"/>
                <w:kern w:val="24"/>
              </w:rPr>
              <w:t>Jointly evaluate the answers from each group</w:t>
            </w:r>
          </w:p>
          <w:p w14:paraId="5CAD724D" w14:textId="35B45504" w:rsidR="004F1029" w:rsidRPr="004128D7" w:rsidRDefault="004F1029" w:rsidP="004128D7">
            <w:pPr>
              <w:rPr>
                <w:rFonts w:ascii="Times New Roman" w:eastAsia="Arial Unicode MS" w:hAnsi="Times New Roman" w:cs="Times New Roman"/>
              </w:rPr>
            </w:pPr>
            <w:r>
              <w:rPr>
                <w:rFonts w:ascii="Times New Roman" w:eastAsia="Calibri" w:hAnsi="Times New Roman" w:cs="Times New Roman"/>
                <w:color w:val="000000" w:themeColor="dark1"/>
                <w:kern w:val="24"/>
              </w:rPr>
              <w:t xml:space="preserve">Learners present their products to the teacher for appraisal </w:t>
            </w:r>
          </w:p>
        </w:tc>
      </w:tr>
      <w:tr w:rsidR="0097404E" w:rsidRPr="004128D7" w14:paraId="68BF3431" w14:textId="77777777" w:rsidTr="00697B85">
        <w:trPr>
          <w:trHeight w:val="109"/>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92894" w14:textId="1821A081" w:rsidR="0097404E" w:rsidRPr="003E79B5" w:rsidRDefault="00697B85" w:rsidP="004128D7">
            <w:pPr>
              <w:rPr>
                <w:rFonts w:ascii="Times New Roman" w:eastAsia="Arial Unicode MS" w:hAnsi="Times New Roman" w:cs="Times New Roman"/>
                <w:b/>
                <w:bCs/>
              </w:rPr>
            </w:pPr>
            <w:r w:rsidRPr="003E79B5">
              <w:rPr>
                <w:rFonts w:ascii="Times New Roman" w:eastAsia="Arial Unicode MS" w:hAnsi="Times New Roman" w:cs="Times New Roman"/>
                <w:b/>
                <w:bCs/>
              </w:rPr>
              <w:t xml:space="preserve">5 </w:t>
            </w:r>
            <w:r w:rsidR="0097404E" w:rsidRPr="003E79B5">
              <w:rPr>
                <w:rFonts w:ascii="Times New Roman" w:eastAsia="Arial Unicode MS" w:hAnsi="Times New Roman" w:cs="Times New Roman"/>
                <w:b/>
                <w:bCs/>
              </w:rPr>
              <w:t xml:space="preserve">minutes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6B896" w14:textId="4324D049" w:rsidR="0097404E" w:rsidRPr="003E79B5" w:rsidRDefault="004F1029" w:rsidP="004128D7">
            <w:pPr>
              <w:rPr>
                <w:rFonts w:ascii="Times New Roman" w:eastAsia="Arial Unicode MS" w:hAnsi="Times New Roman" w:cs="Times New Roman"/>
                <w:b/>
                <w:bCs/>
              </w:rPr>
            </w:pPr>
            <w:r>
              <w:rPr>
                <w:rFonts w:ascii="Times New Roman" w:eastAsia="Arial Unicode MS" w:hAnsi="Times New Roman" w:cs="Times New Roman"/>
                <w:b/>
                <w:bCs/>
              </w:rPr>
              <w:t xml:space="preserve">Lesson conclusion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45864" w14:textId="3DCA4803" w:rsidR="004F1029" w:rsidRPr="004128D7" w:rsidRDefault="004F1029" w:rsidP="004128D7">
            <w:pPr>
              <w:rPr>
                <w:rFonts w:ascii="Times New Roman" w:eastAsia="Arial Unicode MS" w:hAnsi="Times New Roman" w:cs="Times New Roman"/>
              </w:rPr>
            </w:pPr>
            <w:r>
              <w:rPr>
                <w:rFonts w:ascii="Times New Roman" w:hAnsi="Times New Roman" w:cs="Times New Roman"/>
                <w:color w:val="242021"/>
              </w:rPr>
              <w:t xml:space="preserve">Teacher corrects the mistakes and clear doubts, if any </w:t>
            </w:r>
          </w:p>
        </w:tc>
        <w:tc>
          <w:tcPr>
            <w:tcW w:w="5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14E59" w14:textId="77777777" w:rsidR="0097404E" w:rsidRPr="004128D7" w:rsidRDefault="0097404E" w:rsidP="004128D7">
            <w:pPr>
              <w:rPr>
                <w:rFonts w:ascii="Times New Roman" w:eastAsia="Arial Unicode MS" w:hAnsi="Times New Roman" w:cs="Times New Roman"/>
              </w:rPr>
            </w:pPr>
          </w:p>
          <w:p w14:paraId="0BE8C6D9" w14:textId="43B2A6BF" w:rsidR="0097404E" w:rsidRPr="004128D7" w:rsidRDefault="002418EB" w:rsidP="004128D7">
            <w:pPr>
              <w:rPr>
                <w:rFonts w:ascii="Times New Roman" w:eastAsia="Arial Unicode MS" w:hAnsi="Times New Roman" w:cs="Times New Roman"/>
              </w:rPr>
            </w:pPr>
            <w:r w:rsidRPr="004128D7">
              <w:rPr>
                <w:rFonts w:ascii="Times New Roman" w:eastAsia="Calibri" w:hAnsi="Times New Roman" w:cs="Times New Roman"/>
                <w:color w:val="000000" w:themeColor="dark1"/>
                <w:kern w:val="24"/>
              </w:rPr>
              <w:t>Make adjustment in the product for future reference</w:t>
            </w:r>
          </w:p>
          <w:p w14:paraId="3D7FBE95" w14:textId="7431C9FD" w:rsidR="0097404E" w:rsidRPr="004128D7" w:rsidRDefault="0097404E" w:rsidP="004128D7">
            <w:pPr>
              <w:rPr>
                <w:rFonts w:ascii="Times New Roman" w:eastAsia="Arial Unicode MS" w:hAnsi="Times New Roman" w:cs="Times New Roman"/>
              </w:rPr>
            </w:pPr>
          </w:p>
        </w:tc>
      </w:tr>
    </w:tbl>
    <w:p w14:paraId="6F9D6610" w14:textId="665EE673" w:rsidR="0097404E" w:rsidRDefault="0097404E" w:rsidP="002D4D02">
      <w:pPr>
        <w:spacing w:line="240" w:lineRule="auto"/>
        <w:rPr>
          <w:rFonts w:ascii="Times New Roman" w:hAnsi="Times New Roman" w:cs="Times New Roman"/>
          <w:sz w:val="20"/>
          <w:szCs w:val="20"/>
        </w:rPr>
      </w:pPr>
    </w:p>
    <w:p w14:paraId="61BBA869" w14:textId="7738ADCA" w:rsidR="00CB73A5" w:rsidRDefault="00CB73A5" w:rsidP="002D4D02">
      <w:pPr>
        <w:spacing w:line="240" w:lineRule="auto"/>
        <w:rPr>
          <w:rFonts w:ascii="Times New Roman" w:hAnsi="Times New Roman" w:cs="Times New Roman"/>
          <w:sz w:val="20"/>
          <w:szCs w:val="20"/>
        </w:rPr>
      </w:pPr>
    </w:p>
    <w:p w14:paraId="547022EE" w14:textId="6CF8EABC" w:rsidR="00CB73A5" w:rsidRDefault="00CB73A5" w:rsidP="002D4D02">
      <w:pPr>
        <w:spacing w:line="240" w:lineRule="auto"/>
        <w:rPr>
          <w:rFonts w:ascii="Times New Roman" w:hAnsi="Times New Roman" w:cs="Times New Roman"/>
          <w:sz w:val="20"/>
          <w:szCs w:val="20"/>
        </w:rPr>
      </w:pPr>
    </w:p>
    <w:p w14:paraId="24522C2E" w14:textId="37A1DF62" w:rsidR="00CB73A5" w:rsidRDefault="00CB73A5" w:rsidP="00CB73A5">
      <w:pPr>
        <w:spacing w:line="240" w:lineRule="auto"/>
        <w:jc w:val="center"/>
        <w:rPr>
          <w:rFonts w:ascii="Times New Roman" w:hAnsi="Times New Roman" w:cs="Times New Roman"/>
          <w:b/>
          <w:bCs/>
          <w:sz w:val="20"/>
          <w:szCs w:val="20"/>
        </w:rPr>
      </w:pPr>
      <w:r w:rsidRPr="00CB73A5">
        <w:rPr>
          <w:rFonts w:ascii="Times New Roman" w:hAnsi="Times New Roman" w:cs="Times New Roman"/>
          <w:b/>
          <w:bCs/>
          <w:sz w:val="20"/>
          <w:szCs w:val="20"/>
        </w:rPr>
        <w:t>Black Board plan</w:t>
      </w:r>
    </w:p>
    <w:tbl>
      <w:tblPr>
        <w:tblStyle w:val="TableGrid"/>
        <w:tblW w:w="14958" w:type="dxa"/>
        <w:tblLook w:val="04A0" w:firstRow="1" w:lastRow="0" w:firstColumn="1" w:lastColumn="0" w:noHBand="0" w:noVBand="1"/>
      </w:tblPr>
      <w:tblGrid>
        <w:gridCol w:w="943"/>
        <w:gridCol w:w="4181"/>
        <w:gridCol w:w="3626"/>
        <w:gridCol w:w="4356"/>
        <w:gridCol w:w="1852"/>
      </w:tblGrid>
      <w:tr w:rsidR="00CB73A5" w14:paraId="0DC247C0" w14:textId="77777777" w:rsidTr="00CB73A5">
        <w:trPr>
          <w:trHeight w:val="259"/>
        </w:trPr>
        <w:tc>
          <w:tcPr>
            <w:tcW w:w="943" w:type="dxa"/>
          </w:tcPr>
          <w:p w14:paraId="13519FE3" w14:textId="342000FD" w:rsidR="00CB73A5" w:rsidRDefault="00CB73A5" w:rsidP="00CB73A5">
            <w:pPr>
              <w:jc w:val="center"/>
              <w:rPr>
                <w:rFonts w:ascii="Times New Roman" w:hAnsi="Times New Roman" w:cs="Times New Roman"/>
                <w:b/>
                <w:bCs/>
                <w:sz w:val="20"/>
                <w:szCs w:val="20"/>
              </w:rPr>
            </w:pPr>
            <w:r>
              <w:rPr>
                <w:rFonts w:ascii="Times New Roman" w:hAnsi="Times New Roman" w:cs="Times New Roman"/>
                <w:b/>
                <w:bCs/>
                <w:sz w:val="20"/>
                <w:szCs w:val="20"/>
              </w:rPr>
              <w:t xml:space="preserve">Date </w:t>
            </w:r>
          </w:p>
        </w:tc>
        <w:tc>
          <w:tcPr>
            <w:tcW w:w="4181" w:type="dxa"/>
          </w:tcPr>
          <w:p w14:paraId="3D6F8222" w14:textId="2515009D" w:rsidR="00CB73A5" w:rsidRDefault="00CB73A5" w:rsidP="00CB73A5">
            <w:pPr>
              <w:jc w:val="center"/>
              <w:rPr>
                <w:rFonts w:ascii="Times New Roman" w:hAnsi="Times New Roman" w:cs="Times New Roman"/>
                <w:b/>
                <w:bCs/>
                <w:sz w:val="20"/>
                <w:szCs w:val="20"/>
              </w:rPr>
            </w:pPr>
            <w:r>
              <w:rPr>
                <w:rFonts w:ascii="Times New Roman" w:hAnsi="Times New Roman" w:cs="Times New Roman"/>
                <w:b/>
                <w:bCs/>
                <w:sz w:val="20"/>
                <w:szCs w:val="20"/>
              </w:rPr>
              <w:t xml:space="preserve">Teachers’ contributions </w:t>
            </w:r>
          </w:p>
        </w:tc>
        <w:tc>
          <w:tcPr>
            <w:tcW w:w="3626" w:type="dxa"/>
          </w:tcPr>
          <w:p w14:paraId="79E034CE" w14:textId="3CEB0A22" w:rsidR="00CB73A5" w:rsidRDefault="00CB73A5" w:rsidP="00CB73A5">
            <w:pPr>
              <w:jc w:val="center"/>
              <w:rPr>
                <w:rFonts w:ascii="Times New Roman" w:hAnsi="Times New Roman" w:cs="Times New Roman"/>
                <w:b/>
                <w:bCs/>
                <w:sz w:val="20"/>
                <w:szCs w:val="20"/>
              </w:rPr>
            </w:pPr>
            <w:r>
              <w:rPr>
                <w:rFonts w:ascii="Times New Roman" w:hAnsi="Times New Roman" w:cs="Times New Roman"/>
                <w:b/>
                <w:bCs/>
                <w:sz w:val="20"/>
                <w:szCs w:val="20"/>
              </w:rPr>
              <w:t xml:space="preserve">Topic and content </w:t>
            </w:r>
          </w:p>
        </w:tc>
        <w:tc>
          <w:tcPr>
            <w:tcW w:w="4356" w:type="dxa"/>
          </w:tcPr>
          <w:p w14:paraId="0953C445" w14:textId="77777777" w:rsidR="00CB73A5" w:rsidRDefault="00CB73A5" w:rsidP="00CB73A5">
            <w:pPr>
              <w:jc w:val="center"/>
              <w:rPr>
                <w:rFonts w:ascii="Times New Roman" w:hAnsi="Times New Roman" w:cs="Times New Roman"/>
                <w:b/>
                <w:bCs/>
                <w:sz w:val="20"/>
                <w:szCs w:val="20"/>
              </w:rPr>
            </w:pPr>
            <w:r>
              <w:rPr>
                <w:rFonts w:ascii="Times New Roman" w:hAnsi="Times New Roman" w:cs="Times New Roman"/>
                <w:b/>
                <w:bCs/>
                <w:sz w:val="20"/>
                <w:szCs w:val="20"/>
              </w:rPr>
              <w:t>students’</w:t>
            </w:r>
          </w:p>
          <w:p w14:paraId="179A177C" w14:textId="77777777" w:rsidR="00CB73A5" w:rsidRDefault="00CB73A5" w:rsidP="00CB73A5">
            <w:pPr>
              <w:jc w:val="center"/>
              <w:rPr>
                <w:rFonts w:ascii="Times New Roman" w:hAnsi="Times New Roman" w:cs="Times New Roman"/>
                <w:b/>
                <w:bCs/>
                <w:sz w:val="20"/>
                <w:szCs w:val="20"/>
              </w:rPr>
            </w:pPr>
          </w:p>
        </w:tc>
        <w:tc>
          <w:tcPr>
            <w:tcW w:w="1852" w:type="dxa"/>
          </w:tcPr>
          <w:p w14:paraId="2956B69A" w14:textId="2FDC2F5B" w:rsidR="00CB73A5" w:rsidRDefault="00CB73A5" w:rsidP="00CB73A5">
            <w:pPr>
              <w:jc w:val="center"/>
              <w:rPr>
                <w:rFonts w:ascii="Times New Roman" w:hAnsi="Times New Roman" w:cs="Times New Roman"/>
                <w:b/>
                <w:bCs/>
                <w:sz w:val="20"/>
                <w:szCs w:val="20"/>
              </w:rPr>
            </w:pPr>
            <w:r>
              <w:rPr>
                <w:rFonts w:ascii="Times New Roman" w:hAnsi="Times New Roman" w:cs="Times New Roman"/>
                <w:b/>
                <w:bCs/>
                <w:sz w:val="20"/>
                <w:szCs w:val="20"/>
              </w:rPr>
              <w:t xml:space="preserve">new words </w:t>
            </w:r>
          </w:p>
        </w:tc>
      </w:tr>
      <w:tr w:rsidR="00CB73A5" w14:paraId="2C1128AE" w14:textId="77777777" w:rsidTr="0061344C">
        <w:trPr>
          <w:trHeight w:val="1815"/>
        </w:trPr>
        <w:tc>
          <w:tcPr>
            <w:tcW w:w="943" w:type="dxa"/>
          </w:tcPr>
          <w:p w14:paraId="71474306" w14:textId="77777777" w:rsidR="00CB73A5" w:rsidRDefault="00CB73A5" w:rsidP="00CB73A5">
            <w:pPr>
              <w:jc w:val="center"/>
              <w:rPr>
                <w:rFonts w:ascii="Times New Roman" w:hAnsi="Times New Roman" w:cs="Times New Roman"/>
                <w:b/>
                <w:bCs/>
                <w:sz w:val="20"/>
                <w:szCs w:val="20"/>
              </w:rPr>
            </w:pPr>
          </w:p>
        </w:tc>
        <w:tc>
          <w:tcPr>
            <w:tcW w:w="4181" w:type="dxa"/>
          </w:tcPr>
          <w:p w14:paraId="55E338CF" w14:textId="77777777" w:rsidR="00CB73A5" w:rsidRDefault="00CB73A5" w:rsidP="00CB73A5">
            <w:pPr>
              <w:jc w:val="center"/>
              <w:rPr>
                <w:rFonts w:ascii="Times New Roman" w:hAnsi="Times New Roman" w:cs="Times New Roman"/>
                <w:b/>
                <w:bCs/>
                <w:sz w:val="20"/>
                <w:szCs w:val="20"/>
              </w:rPr>
            </w:pPr>
          </w:p>
        </w:tc>
        <w:tc>
          <w:tcPr>
            <w:tcW w:w="3626" w:type="dxa"/>
          </w:tcPr>
          <w:p w14:paraId="09075251" w14:textId="77777777" w:rsidR="00CB73A5" w:rsidRDefault="00CB73A5" w:rsidP="00CB73A5">
            <w:pPr>
              <w:rPr>
                <w:rFonts w:ascii="Times New Roman" w:hAnsi="Times New Roman" w:cs="Times New Roman"/>
                <w:b/>
                <w:bCs/>
                <w:sz w:val="20"/>
                <w:szCs w:val="20"/>
              </w:rPr>
            </w:pPr>
          </w:p>
        </w:tc>
        <w:tc>
          <w:tcPr>
            <w:tcW w:w="4356" w:type="dxa"/>
          </w:tcPr>
          <w:p w14:paraId="0D25A01B" w14:textId="796F6C92" w:rsidR="00CB73A5" w:rsidRDefault="00CB73A5" w:rsidP="00CB73A5">
            <w:pPr>
              <w:rPr>
                <w:rFonts w:ascii="Times New Roman" w:hAnsi="Times New Roman" w:cs="Times New Roman"/>
                <w:b/>
                <w:bCs/>
                <w:sz w:val="20"/>
                <w:szCs w:val="20"/>
              </w:rPr>
            </w:pPr>
          </w:p>
        </w:tc>
        <w:tc>
          <w:tcPr>
            <w:tcW w:w="1852" w:type="dxa"/>
          </w:tcPr>
          <w:p w14:paraId="78ED9D3A" w14:textId="6B509309" w:rsidR="00CB73A5" w:rsidRDefault="00CB73A5" w:rsidP="00CB73A5">
            <w:pPr>
              <w:jc w:val="center"/>
              <w:rPr>
                <w:rFonts w:ascii="Times New Roman" w:hAnsi="Times New Roman" w:cs="Times New Roman"/>
                <w:b/>
                <w:bCs/>
                <w:sz w:val="20"/>
                <w:szCs w:val="20"/>
              </w:rPr>
            </w:pPr>
          </w:p>
        </w:tc>
      </w:tr>
    </w:tbl>
    <w:p w14:paraId="218D58DF" w14:textId="77777777" w:rsidR="00CB73A5" w:rsidRPr="00CB73A5" w:rsidRDefault="00CB73A5" w:rsidP="00CB73A5">
      <w:pPr>
        <w:spacing w:line="240" w:lineRule="auto"/>
        <w:rPr>
          <w:rFonts w:ascii="Times New Roman" w:hAnsi="Times New Roman" w:cs="Times New Roman"/>
          <w:b/>
          <w:bCs/>
          <w:sz w:val="20"/>
          <w:szCs w:val="20"/>
        </w:rPr>
      </w:pPr>
    </w:p>
    <w:p w14:paraId="7C040820" w14:textId="5FC22F6A" w:rsidR="00FA5390" w:rsidRDefault="002D4D02" w:rsidP="00CB73A5">
      <w:pPr>
        <w:spacing w:line="240" w:lineRule="auto"/>
        <w:jc w:val="center"/>
        <w:rPr>
          <w:rFonts w:ascii="Times New Roman" w:hAnsi="Times New Roman" w:cs="Times New Roman"/>
          <w:b/>
          <w:bCs/>
          <w:sz w:val="20"/>
          <w:szCs w:val="20"/>
        </w:rPr>
      </w:pPr>
      <w:r w:rsidRPr="0097404E">
        <w:rPr>
          <w:rFonts w:ascii="Times New Roman" w:hAnsi="Times New Roman" w:cs="Times New Roman"/>
          <w:b/>
          <w:bCs/>
          <w:sz w:val="20"/>
          <w:szCs w:val="20"/>
        </w:rPr>
        <w:t>TEACHER SELF-ASSESSMENT:</w:t>
      </w:r>
    </w:p>
    <w:p w14:paraId="7118D9CA" w14:textId="66E4C678" w:rsidR="00CB73A5" w:rsidRDefault="00CB73A5" w:rsidP="002D4D02">
      <w:pPr>
        <w:spacing w:line="240" w:lineRule="auto"/>
        <w:rPr>
          <w:rFonts w:ascii="Times New Roman" w:hAnsi="Times New Roman" w:cs="Times New Roman"/>
          <w:b/>
          <w:bCs/>
          <w:sz w:val="20"/>
          <w:szCs w:val="20"/>
        </w:rPr>
      </w:pPr>
      <w:r>
        <w:rPr>
          <w:rFonts w:ascii="Times New Roman" w:hAnsi="Times New Roman" w:cs="Times New Roman"/>
          <w:b/>
          <w:bCs/>
          <w:sz w:val="20"/>
          <w:szCs w:val="20"/>
        </w:rPr>
        <w:t>Strength:</w:t>
      </w:r>
    </w:p>
    <w:p w14:paraId="719ED39D" w14:textId="4E2AF625" w:rsidR="00CB73A5" w:rsidRDefault="00CB73A5" w:rsidP="002D4D02">
      <w:pPr>
        <w:spacing w:line="240" w:lineRule="auto"/>
        <w:rPr>
          <w:rFonts w:ascii="Times New Roman" w:hAnsi="Times New Roman" w:cs="Times New Roman"/>
          <w:b/>
          <w:bCs/>
          <w:sz w:val="20"/>
          <w:szCs w:val="20"/>
        </w:rPr>
      </w:pPr>
      <w:r>
        <w:rPr>
          <w:rFonts w:ascii="Times New Roman" w:hAnsi="Times New Roman" w:cs="Times New Roman"/>
          <w:b/>
          <w:bCs/>
          <w:sz w:val="20"/>
          <w:szCs w:val="20"/>
        </w:rPr>
        <w:t>Weakness:</w:t>
      </w:r>
    </w:p>
    <w:p w14:paraId="75E00EBD" w14:textId="0DFFD6C8" w:rsidR="00CB73A5" w:rsidRPr="0061344C" w:rsidRDefault="00CB73A5" w:rsidP="0061344C">
      <w:pPr>
        <w:spacing w:line="240" w:lineRule="auto"/>
        <w:rPr>
          <w:rFonts w:ascii="Times New Roman" w:hAnsi="Times New Roman" w:cs="Times New Roman"/>
          <w:b/>
          <w:bCs/>
          <w:sz w:val="20"/>
          <w:szCs w:val="20"/>
        </w:rPr>
      </w:pPr>
      <w:r>
        <w:rPr>
          <w:rFonts w:ascii="Times New Roman" w:hAnsi="Times New Roman" w:cs="Times New Roman"/>
          <w:b/>
          <w:bCs/>
          <w:sz w:val="20"/>
          <w:szCs w:val="20"/>
        </w:rPr>
        <w:t>Areas of improvement</w:t>
      </w:r>
    </w:p>
    <w:p w14:paraId="077A5F90" w14:textId="5FF284DD" w:rsidR="00BC612E" w:rsidRPr="002D4D02" w:rsidRDefault="00BC612E" w:rsidP="002D4D02">
      <w:pPr>
        <w:pBdr>
          <w:bottom w:val="single" w:sz="6" w:space="1" w:color="auto"/>
        </w:pBdr>
        <w:spacing w:line="240" w:lineRule="auto"/>
        <w:jc w:val="center"/>
        <w:rPr>
          <w:rFonts w:ascii="Times New Roman" w:hAnsi="Times New Roman" w:cs="Times New Roman"/>
          <w:b/>
          <w:sz w:val="20"/>
          <w:szCs w:val="20"/>
        </w:rPr>
      </w:pPr>
      <w:r w:rsidRPr="002D4D02">
        <w:rPr>
          <w:rFonts w:ascii="Times New Roman" w:hAnsi="Times New Roman" w:cs="Times New Roman"/>
          <w:b/>
          <w:sz w:val="20"/>
          <w:szCs w:val="20"/>
        </w:rPr>
        <w:t xml:space="preserve">WORK SHEET </w:t>
      </w:r>
    </w:p>
    <w:p w14:paraId="7CB0CA7C" w14:textId="2FA25D8D" w:rsidR="00BC612E" w:rsidRDefault="00BC612E" w:rsidP="002D4D02">
      <w:pPr>
        <w:pBdr>
          <w:bottom w:val="single" w:sz="6" w:space="1" w:color="auto"/>
        </w:pBdr>
        <w:spacing w:line="240" w:lineRule="auto"/>
        <w:jc w:val="center"/>
        <w:rPr>
          <w:rFonts w:ascii="Times New Roman" w:hAnsi="Times New Roman" w:cs="Times New Roman"/>
          <w:b/>
          <w:sz w:val="20"/>
          <w:szCs w:val="20"/>
        </w:rPr>
      </w:pPr>
      <w:r w:rsidRPr="002D4D02">
        <w:rPr>
          <w:rFonts w:ascii="Times New Roman" w:hAnsi="Times New Roman" w:cs="Times New Roman"/>
          <w:b/>
          <w:sz w:val="20"/>
          <w:szCs w:val="20"/>
        </w:rPr>
        <w:t>LESSON QUESTIONS / NOTES</w:t>
      </w:r>
    </w:p>
    <w:p w14:paraId="50AA936F" w14:textId="3AE6FA2B" w:rsidR="00CB73A5" w:rsidRDefault="00CB73A5" w:rsidP="00CB73A5">
      <w:pPr>
        <w:pBdr>
          <w:bottom w:val="single" w:sz="6" w:space="1" w:color="auto"/>
        </w:pBdr>
        <w:spacing w:line="240" w:lineRule="auto"/>
        <w:rPr>
          <w:rFonts w:ascii="Times New Roman" w:hAnsi="Times New Roman" w:cs="Times New Roman"/>
          <w:b/>
          <w:sz w:val="20"/>
          <w:szCs w:val="20"/>
        </w:rPr>
      </w:pPr>
    </w:p>
    <w:p w14:paraId="4A180C3A" w14:textId="77777777" w:rsidR="00CB73A5" w:rsidRPr="002D4D02" w:rsidRDefault="00CB73A5" w:rsidP="002D4D02">
      <w:pPr>
        <w:pBdr>
          <w:bottom w:val="single" w:sz="6" w:space="1" w:color="auto"/>
        </w:pBdr>
        <w:spacing w:line="240" w:lineRule="auto"/>
        <w:jc w:val="center"/>
        <w:rPr>
          <w:rFonts w:ascii="Times New Roman" w:hAnsi="Times New Roman" w:cs="Times New Roman"/>
          <w:b/>
          <w:sz w:val="20"/>
          <w:szCs w:val="20"/>
        </w:rPr>
      </w:pPr>
    </w:p>
    <w:p w14:paraId="355CE0B6" w14:textId="1799E749" w:rsidR="00441BFF" w:rsidRDefault="00BC612E" w:rsidP="00697B85">
      <w:pPr>
        <w:shd w:val="clear" w:color="auto" w:fill="FFFFFF"/>
        <w:tabs>
          <w:tab w:val="num" w:pos="1440"/>
        </w:tabs>
        <w:spacing w:before="100" w:beforeAutospacing="1" w:after="100" w:afterAutospacing="1" w:line="240" w:lineRule="auto"/>
        <w:jc w:val="both"/>
        <w:rPr>
          <w:rFonts w:ascii="Times New Roman" w:hAnsi="Times New Roman" w:cs="Times New Roman"/>
          <w:b/>
          <w:sz w:val="20"/>
          <w:szCs w:val="20"/>
        </w:rPr>
      </w:pPr>
      <w:r w:rsidRPr="002D4D02">
        <w:rPr>
          <w:rFonts w:ascii="Times New Roman" w:hAnsi="Times New Roman" w:cs="Times New Roman"/>
          <w:b/>
          <w:sz w:val="20"/>
          <w:szCs w:val="20"/>
        </w:rPr>
        <w:lastRenderedPageBreak/>
        <w:t>----------------------------------------------------------------------------------------------------------------------------------------------------------------------------------------------------------------------------------------------------------------------------------------------------------------------------------------------------------------------------------------------------------------------------------</w:t>
      </w:r>
    </w:p>
    <w:p w14:paraId="1BA5C6D8" w14:textId="41CA051D" w:rsidR="00CB73A5" w:rsidRDefault="00CB73A5" w:rsidP="00697B85">
      <w:pPr>
        <w:shd w:val="clear" w:color="auto" w:fill="FFFFFF"/>
        <w:tabs>
          <w:tab w:val="num" w:pos="1440"/>
        </w:tabs>
        <w:spacing w:before="100" w:beforeAutospacing="1" w:after="100" w:afterAutospacing="1" w:line="240" w:lineRule="auto"/>
        <w:jc w:val="both"/>
        <w:rPr>
          <w:rFonts w:ascii="Times New Roman" w:hAnsi="Times New Roman" w:cs="Times New Roman"/>
          <w:b/>
          <w:sz w:val="20"/>
          <w:szCs w:val="20"/>
        </w:rPr>
      </w:pPr>
    </w:p>
    <w:p w14:paraId="4A63975E" w14:textId="3F561274" w:rsidR="00753AD0" w:rsidRPr="00AE5420" w:rsidRDefault="00AE5420" w:rsidP="00AE5420">
      <w:pPr>
        <w:shd w:val="clear" w:color="auto" w:fill="FFFFFF"/>
        <w:tabs>
          <w:tab w:val="num" w:pos="1440"/>
        </w:tabs>
        <w:spacing w:before="100" w:beforeAutospacing="1" w:after="100" w:afterAutospacing="1" w:line="240" w:lineRule="auto"/>
        <w:jc w:val="center"/>
        <w:rPr>
          <w:rFonts w:ascii="Times New Roman" w:hAnsi="Times New Roman" w:cs="Times New Roman"/>
          <w:b/>
          <w:sz w:val="24"/>
          <w:szCs w:val="24"/>
        </w:rPr>
      </w:pPr>
      <w:r w:rsidRPr="00AE5420">
        <w:rPr>
          <w:rFonts w:ascii="Times New Roman" w:hAnsi="Times New Roman" w:cs="Times New Roman"/>
          <w:b/>
          <w:sz w:val="24"/>
          <w:szCs w:val="24"/>
        </w:rPr>
        <w:t>TEACHER</w:t>
      </w:r>
      <w:r>
        <w:rPr>
          <w:rFonts w:ascii="Times New Roman" w:hAnsi="Times New Roman" w:cs="Times New Roman"/>
          <w:b/>
          <w:sz w:val="24"/>
          <w:szCs w:val="24"/>
        </w:rPr>
        <w:t>’S</w:t>
      </w:r>
      <w:r w:rsidRPr="00AE5420">
        <w:rPr>
          <w:rFonts w:ascii="Times New Roman" w:hAnsi="Times New Roman" w:cs="Times New Roman"/>
          <w:b/>
          <w:sz w:val="24"/>
          <w:szCs w:val="24"/>
        </w:rPr>
        <w:t xml:space="preserve"> ACTIVITIES DURING THE LESSON = TRIANGULATION PROCESS</w:t>
      </w:r>
    </w:p>
    <w:p w14:paraId="0CA62C20" w14:textId="7FF36B74" w:rsidR="00753AD0" w:rsidRDefault="00753AD0" w:rsidP="00697B85">
      <w:pPr>
        <w:shd w:val="clear" w:color="auto" w:fill="FFFFFF"/>
        <w:tabs>
          <w:tab w:val="num" w:pos="1440"/>
        </w:tabs>
        <w:spacing w:before="100" w:beforeAutospacing="1" w:after="100" w:afterAutospacing="1" w:line="240" w:lineRule="auto"/>
        <w:jc w:val="both"/>
        <w:rPr>
          <w:rFonts w:ascii="Times New Roman" w:hAnsi="Times New Roman" w:cs="Times New Roman"/>
          <w:b/>
          <w:sz w:val="20"/>
          <w:szCs w:val="20"/>
        </w:rPr>
      </w:pPr>
    </w:p>
    <w:p w14:paraId="7D0625E9" w14:textId="3A655E15" w:rsidR="00753AD0" w:rsidRDefault="001175EB" w:rsidP="00697B85">
      <w:pPr>
        <w:shd w:val="clear" w:color="auto" w:fill="FFFFFF"/>
        <w:tabs>
          <w:tab w:val="num" w:pos="1440"/>
        </w:tabs>
        <w:spacing w:before="100" w:beforeAutospacing="1" w:after="100" w:afterAutospacing="1" w:line="240" w:lineRule="auto"/>
        <w:jc w:val="both"/>
        <w:rPr>
          <w:rFonts w:ascii="Times New Roman" w:hAnsi="Times New Roman" w:cs="Times New Roman"/>
          <w:b/>
          <w:sz w:val="20"/>
          <w:szCs w:val="20"/>
        </w:rPr>
      </w:pPr>
      <w:r>
        <w:rPr>
          <w:noProof/>
        </w:rPr>
        <mc:AlternateContent>
          <mc:Choice Requires="wpg">
            <w:drawing>
              <wp:anchor distT="0" distB="0" distL="114300" distR="114300" simplePos="0" relativeHeight="251659264" behindDoc="0" locked="0" layoutInCell="1" allowOverlap="1" wp14:anchorId="57A525A1" wp14:editId="55026859">
                <wp:simplePos x="0" y="0"/>
                <wp:positionH relativeFrom="column">
                  <wp:posOffset>590550</wp:posOffset>
                </wp:positionH>
                <wp:positionV relativeFrom="paragraph">
                  <wp:posOffset>167005</wp:posOffset>
                </wp:positionV>
                <wp:extent cx="6534150" cy="3770630"/>
                <wp:effectExtent l="0" t="0" r="0" b="1270"/>
                <wp:wrapNone/>
                <wp:docPr id="12291" name="Group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BC5276-27F7-43D7-AACE-ACDC442AA429}"/>
                    </a:ext>
                  </a:extLst>
                </wp:docPr>
                <wp:cNvGraphicFramePr/>
                <a:graphic xmlns:a="http://schemas.openxmlformats.org/drawingml/2006/main">
                  <a:graphicData uri="http://schemas.microsoft.com/office/word/2010/wordprocessingGroup">
                    <wpg:wgp>
                      <wpg:cNvGrpSpPr/>
                      <wpg:grpSpPr bwMode="auto">
                        <a:xfrm>
                          <a:off x="0" y="0"/>
                          <a:ext cx="6534150" cy="3770630"/>
                          <a:chOff x="0" y="1"/>
                          <a:chExt cx="7353610" cy="2270036"/>
                        </a:xfrm>
                      </wpg:grpSpPr>
                      <wpg:grpSp>
                        <wpg:cNvPr id="2" name="Group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B22834C-2407-48C6-BBD1-D91D92AD0C7C}"/>
                            </a:ext>
                          </a:extLst>
                        </wpg:cNvPr>
                        <wpg:cNvGrpSpPr>
                          <a:grpSpLocks/>
                        </wpg:cNvGrpSpPr>
                        <wpg:grpSpPr bwMode="auto">
                          <a:xfrm>
                            <a:off x="0" y="1"/>
                            <a:ext cx="7353610" cy="2270036"/>
                            <a:chOff x="0" y="1"/>
                            <a:chExt cx="7828965" cy="2723287"/>
                          </a:xfrm>
                        </wpg:grpSpPr>
                        <wps:wsp>
                          <wps:cNvPr id="6" name="Rectangl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38CC36-2742-42BC-B8F9-693A43BEDC85}"/>
                              </a:ext>
                            </a:extLst>
                          </wps:cNvPr>
                          <wps:cNvSpPr/>
                          <wps:spPr>
                            <a:xfrm>
                              <a:off x="2492924" y="1"/>
                              <a:ext cx="2494332" cy="6052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 name="Rectangl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B2342E8-2138-4683-AF82-3478D9E69DE1}"/>
                              </a:ext>
                            </a:extLst>
                          </wps:cNvPr>
                          <wps:cNvSpPr/>
                          <wps:spPr>
                            <a:xfrm>
                              <a:off x="0" y="2070361"/>
                              <a:ext cx="2088986" cy="5300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 name="Rectangl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B8D7B9-967D-4B0D-ACE0-1D3C45E6A7A7}"/>
                              </a:ext>
                            </a:extLst>
                          </wps:cNvPr>
                          <wps:cNvSpPr/>
                          <wps:spPr>
                            <a:xfrm>
                              <a:off x="5474292" y="2201047"/>
                              <a:ext cx="2203914" cy="4814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 name="TextBox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649A52-5FFE-4A0A-801F-CA9AE085EE9F}"/>
                              </a:ext>
                            </a:extLst>
                          </wps:cNvPr>
                          <wps:cNvSpPr txBox="1">
                            <a:spLocks noChangeArrowheads="1"/>
                          </wps:cNvSpPr>
                          <wps:spPr bwMode="auto">
                            <a:xfrm>
                              <a:off x="2591427" y="174505"/>
                              <a:ext cx="2167578" cy="530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1BCA0" w14:textId="77777777" w:rsidR="00753AD0" w:rsidRDefault="00753AD0" w:rsidP="00753AD0">
                                <w:pPr>
                                  <w:textAlignment w:val="baseline"/>
                                  <w:rPr>
                                    <w:rFonts w:ascii="Garamond" w:hAnsi="Garamond"/>
                                    <w:b/>
                                    <w:bCs/>
                                    <w:color w:val="000000" w:themeColor="text1"/>
                                    <w:kern w:val="24"/>
                                    <w:sz w:val="32"/>
                                    <w:szCs w:val="32"/>
                                    <w:lang w:val="en-GB"/>
                                  </w:rPr>
                                </w:pPr>
                                <w:r>
                                  <w:rPr>
                                    <w:rFonts w:ascii="Garamond" w:hAnsi="Garamond"/>
                                    <w:b/>
                                    <w:bCs/>
                                    <w:color w:val="000000" w:themeColor="text1"/>
                                    <w:kern w:val="24"/>
                                    <w:sz w:val="32"/>
                                    <w:szCs w:val="32"/>
                                    <w:lang w:val="en-GB"/>
                                  </w:rPr>
                                  <w:t xml:space="preserve">OBSERVATION </w:t>
                                </w:r>
                              </w:p>
                            </w:txbxContent>
                          </wps:txbx>
                          <wps:bodyPr wrap="square">
                            <a:noAutofit/>
                          </wps:bodyPr>
                        </wps:wsp>
                        <wps:wsp>
                          <wps:cNvPr id="10" name="TextBox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1E2C23-FF1D-4FEC-9E4E-3C6A0F4BBB5F}"/>
                              </a:ext>
                            </a:extLst>
                          </wps:cNvPr>
                          <wps:cNvSpPr txBox="1">
                            <a:spLocks noChangeArrowheads="1"/>
                          </wps:cNvSpPr>
                          <wps:spPr bwMode="auto">
                            <a:xfrm>
                              <a:off x="230870" y="2197505"/>
                              <a:ext cx="1764483" cy="347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56725" w14:textId="77777777" w:rsidR="00753AD0" w:rsidRDefault="00753AD0" w:rsidP="00753AD0">
                                <w:pPr>
                                  <w:textAlignment w:val="baseline"/>
                                  <w:rPr>
                                    <w:rFonts w:ascii="Garamond" w:hAnsi="Garamond"/>
                                    <w:b/>
                                    <w:bCs/>
                                    <w:color w:val="000000" w:themeColor="text1"/>
                                    <w:kern w:val="24"/>
                                    <w:sz w:val="32"/>
                                    <w:szCs w:val="32"/>
                                    <w:lang w:val="en-GB"/>
                                  </w:rPr>
                                </w:pPr>
                                <w:r>
                                  <w:rPr>
                                    <w:rFonts w:ascii="Garamond" w:hAnsi="Garamond"/>
                                    <w:b/>
                                    <w:bCs/>
                                    <w:color w:val="000000" w:themeColor="text1"/>
                                    <w:kern w:val="24"/>
                                    <w:sz w:val="32"/>
                                    <w:szCs w:val="32"/>
                                    <w:lang w:val="en-GB"/>
                                  </w:rPr>
                                  <w:t xml:space="preserve">PRODUCT </w:t>
                                </w:r>
                              </w:p>
                            </w:txbxContent>
                          </wps:txbx>
                          <wps:bodyPr wrap="square">
                            <a:noAutofit/>
                          </wps:bodyPr>
                        </wps:wsp>
                        <wps:wsp>
                          <wps:cNvPr id="11" name="TextBox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6001FAB-23F2-4F57-AA21-80C713ACD8A0}"/>
                              </a:ext>
                            </a:extLst>
                          </wps:cNvPr>
                          <wps:cNvSpPr txBox="1">
                            <a:spLocks noChangeArrowheads="1"/>
                          </wps:cNvSpPr>
                          <wps:spPr bwMode="auto">
                            <a:xfrm>
                              <a:off x="5474292" y="2285861"/>
                              <a:ext cx="2354673" cy="437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1C4E" w14:textId="77777777" w:rsidR="00753AD0" w:rsidRDefault="00753AD0" w:rsidP="00753AD0">
                                <w:pPr>
                                  <w:textAlignment w:val="baseline"/>
                                  <w:rPr>
                                    <w:rFonts w:ascii="Garamond" w:hAnsi="Garamond"/>
                                    <w:b/>
                                    <w:bCs/>
                                    <w:color w:val="000000" w:themeColor="text1"/>
                                    <w:kern w:val="24"/>
                                    <w:sz w:val="24"/>
                                    <w:szCs w:val="24"/>
                                    <w:lang w:val="en-GB"/>
                                  </w:rPr>
                                </w:pPr>
                                <w:r>
                                  <w:rPr>
                                    <w:rFonts w:ascii="Garamond" w:hAnsi="Garamond"/>
                                    <w:b/>
                                    <w:bCs/>
                                    <w:color w:val="000000" w:themeColor="text1"/>
                                    <w:kern w:val="24"/>
                                    <w:lang w:val="en-GB"/>
                                  </w:rPr>
                                  <w:t xml:space="preserve">CONVERSATION </w:t>
                                </w:r>
                              </w:p>
                            </w:txbxContent>
                          </wps:txbx>
                          <wps:bodyPr wrap="square">
                            <a:noAutofit/>
                          </wps:bodyPr>
                        </wps:wsp>
                      </wpg:grpSp>
                      <wps:wsp>
                        <wps:cNvPr id="3" name="Straight Arrow Connector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C2716B-8768-4343-BE37-BA66ABDD97AE}"/>
                            </a:ext>
                          </a:extLst>
                        </wps:cNvPr>
                        <wps:cNvCnPr>
                          <a:cxnSpLocks/>
                          <a:stCxn id="7" idx="3"/>
                        </wps:cNvCnPr>
                        <wps:spPr>
                          <a:xfrm>
                            <a:off x="1962148" y="1946682"/>
                            <a:ext cx="3179759" cy="3166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D86E217-3EC9-43B7-BC45-E4649DC5734C}"/>
                            </a:ext>
                          </a:extLst>
                        </wps:cNvPr>
                        <wps:cNvCnPr>
                          <a:cxnSpLocks/>
                          <a:stCxn id="6" idx="3"/>
                        </wps:cNvCnPr>
                        <wps:spPr>
                          <a:xfrm>
                            <a:off x="4684443" y="252274"/>
                            <a:ext cx="1618652" cy="157948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2A19179-3AAC-4A49-A5CF-1BDCA8E0C713}"/>
                            </a:ext>
                          </a:extLst>
                        </wps:cNvPr>
                        <wps:cNvCnPr>
                          <a:cxnSpLocks/>
                        </wps:cNvCnPr>
                        <wps:spPr>
                          <a:xfrm flipV="1">
                            <a:off x="493099" y="177739"/>
                            <a:ext cx="1850049" cy="154796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A525A1" id="Group 1" o:spid="_x0000_s1026" style="position:absolute;left:0;text-align:left;margin-left:46.5pt;margin-top:13.15pt;width:514.5pt;height:296.9pt;z-index:251659264;mso-width-relative:margin;mso-height-relative:margin" coordorigin="" coordsize="73536,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">
                <v:group id="Group 2" o:spid="_x0000_s1027" style="position:absolute;width:73536;height:22700" coordorigin="" coordsize="78289,27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28" style="position:absolute;left:24929;width:24943;height:6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tangle 7" o:spid="_x0000_s1029" style="position:absolute;top:20703;width:20889;height:5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tangle 8" o:spid="_x0000_s1030" style="position:absolute;left:54742;top:22010;width:22040;height:4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shapetype id="_x0000_t202" coordsize="21600,21600" o:spt="202" path="m,l,21600r21600,l21600,xe">
                    <v:stroke joinstyle="miter"/>
                    <v:path gradientshapeok="t" o:connecttype="rect"/>
                  </v:shapetype>
                  <v:shape id="TextBox 9" o:spid="_x0000_s1031" type="#_x0000_t202" style="position:absolute;left:25914;top:1745;width:21676;height:5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2CC1BCA0" w14:textId="77777777" w:rsidR="00753AD0" w:rsidRDefault="00753AD0" w:rsidP="00753AD0">
                          <w:pPr>
                            <w:textAlignment w:val="baseline"/>
                            <w:rPr>
                              <w:rFonts w:ascii="Garamond" w:hAnsi="Garamond"/>
                              <w:b/>
                              <w:bCs/>
                              <w:color w:val="000000" w:themeColor="text1"/>
                              <w:kern w:val="24"/>
                              <w:sz w:val="32"/>
                              <w:szCs w:val="32"/>
                              <w:lang w:val="en-GB"/>
                            </w:rPr>
                          </w:pPr>
                          <w:r>
                            <w:rPr>
                              <w:rFonts w:ascii="Garamond" w:hAnsi="Garamond"/>
                              <w:b/>
                              <w:bCs/>
                              <w:color w:val="000000" w:themeColor="text1"/>
                              <w:kern w:val="24"/>
                              <w:sz w:val="32"/>
                              <w:szCs w:val="32"/>
                              <w:lang w:val="en-GB"/>
                            </w:rPr>
                            <w:t xml:space="preserve">OBSERVATION </w:t>
                          </w:r>
                        </w:p>
                      </w:txbxContent>
                    </v:textbox>
                  </v:shape>
                  <v:shape id="TextBox 10" o:spid="_x0000_s1032" type="#_x0000_t202" style="position:absolute;left:2308;top:21975;width:17645;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D856725" w14:textId="77777777" w:rsidR="00753AD0" w:rsidRDefault="00753AD0" w:rsidP="00753AD0">
                          <w:pPr>
                            <w:textAlignment w:val="baseline"/>
                            <w:rPr>
                              <w:rFonts w:ascii="Garamond" w:hAnsi="Garamond"/>
                              <w:b/>
                              <w:bCs/>
                              <w:color w:val="000000" w:themeColor="text1"/>
                              <w:kern w:val="24"/>
                              <w:sz w:val="32"/>
                              <w:szCs w:val="32"/>
                              <w:lang w:val="en-GB"/>
                            </w:rPr>
                          </w:pPr>
                          <w:r>
                            <w:rPr>
                              <w:rFonts w:ascii="Garamond" w:hAnsi="Garamond"/>
                              <w:b/>
                              <w:bCs/>
                              <w:color w:val="000000" w:themeColor="text1"/>
                              <w:kern w:val="24"/>
                              <w:sz w:val="32"/>
                              <w:szCs w:val="32"/>
                              <w:lang w:val="en-GB"/>
                            </w:rPr>
                            <w:t xml:space="preserve">PRODUCT </w:t>
                          </w:r>
                        </w:p>
                      </w:txbxContent>
                    </v:textbox>
                  </v:shape>
                  <v:shape id="TextBox 11" o:spid="_x0000_s1033" type="#_x0000_t202" style="position:absolute;left:54742;top:22858;width:23547;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0E61C4E" w14:textId="77777777" w:rsidR="00753AD0" w:rsidRDefault="00753AD0" w:rsidP="00753AD0">
                          <w:pPr>
                            <w:textAlignment w:val="baseline"/>
                            <w:rPr>
                              <w:rFonts w:ascii="Garamond" w:hAnsi="Garamond"/>
                              <w:b/>
                              <w:bCs/>
                              <w:color w:val="000000" w:themeColor="text1"/>
                              <w:kern w:val="24"/>
                              <w:sz w:val="24"/>
                              <w:szCs w:val="24"/>
                              <w:lang w:val="en-GB"/>
                            </w:rPr>
                          </w:pPr>
                          <w:r>
                            <w:rPr>
                              <w:rFonts w:ascii="Garamond" w:hAnsi="Garamond"/>
                              <w:b/>
                              <w:bCs/>
                              <w:color w:val="000000" w:themeColor="text1"/>
                              <w:kern w:val="24"/>
                              <w:lang w:val="en-GB"/>
                            </w:rPr>
                            <w:t xml:space="preserve">CONVERSATION </w:t>
                          </w:r>
                        </w:p>
                      </w:txbxContent>
                    </v:textbox>
                  </v:shape>
                </v:group>
                <v:shapetype id="_x0000_t32" coordsize="21600,21600" o:spt="32" o:oned="t" path="m,l21600,21600e" filled="f">
                  <v:path arrowok="t" fillok="f" o:connecttype="none"/>
                  <o:lock v:ext="edit" shapetype="t"/>
                </v:shapetype>
                <v:shape id="Straight Arrow Connector 3" o:spid="_x0000_s1034" type="#_x0000_t32" style="position:absolute;left:19621;top:19466;width:31798;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PasQAAADaAAAADwAAAGRycy9kb3ducmV2LnhtbESPQWvCQBSE70L/w/IK3nTTGoqkrlIL&#10;YiihkLQHj4/saxLMvo3Z1cR/3xUEj8PMfMOsNqNpxYV611hW8DKPQBCXVjdcKfj92c2WIJxH1tha&#10;JgVXcrBZP01WmGg7cE6XwlciQNglqKD2vkukdGVNBt3cdsTB+7O9QR9kX0nd4xDgppWvUfQmDTYc&#10;Fmrs6LOm8licjYK0y4ptHB/2x/PJfO2/XcaHPFNq+jx+vIPwNPpH+N5OtYIF3K6EG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g9qxAAAANoAAAAPAAAAAAAAAAAA&#10;AAAAAKECAABkcnMvZG93bnJldi54bWxQSwUGAAAAAAQABAD5AAAAkgMAAAAA&#10;" strokecolor="black [3213]" strokeweight=".5pt">
                  <v:stroke startarrow="block" endarrow="block" joinstyle="miter"/>
                  <o:lock v:ext="edit" shapetype="f"/>
                </v:shape>
                <v:shape id="Straight Arrow Connector 4" o:spid="_x0000_s1035" type="#_x0000_t32" style="position:absolute;left:46844;top:2522;width:16186;height:15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HsIAAADaAAAADwAAAGRycy9kb3ducmV2LnhtbESPQYvCMBSE74L/ITxhbzbdpYh0jeIK&#10;i7IUwboHj4/m2Rabl9pErf/eCILHYWa+YWaL3jTiSp2rLSv4jGIQxIXVNZcK/ve/4ykI55E1NpZJ&#10;wZ0cLObDwQxTbW+8o2vuSxEg7FJUUHnfplK6oiKDLrItcfCOtjPog+xKqTu8Bbhp5FccT6TBmsNC&#10;hS2tKipO+cUo2LRZ/pMkh/XpcjZ/663L+LDLlPoY9ctvEJ56/w6/2hutIIHnlX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XHsIAAADaAAAADwAAAAAAAAAAAAAA&#10;AAChAgAAZHJzL2Rvd25yZXYueG1sUEsFBgAAAAAEAAQA+QAAAJADAAAAAA==&#10;" strokecolor="black [3213]" strokeweight=".5pt">
                  <v:stroke startarrow="block" endarrow="block" joinstyle="miter"/>
                  <o:lock v:ext="edit" shapetype="f"/>
                </v:shape>
                <v:shape id="Straight Arrow Connector 5" o:spid="_x0000_s1036" type="#_x0000_t32" style="position:absolute;left:4930;top:1777;width:18501;height:15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mCsMAAADaAAAADwAAAGRycy9kb3ducmV2LnhtbESPQWsCMRSE74L/ITzBW81arJTVKKK1&#10;FAShq4LHx+a5u7p5WZKo239vhILHYWa+Yabz1tTiRs5XlhUMBwkI4tzqigsF+9367ROED8gaa8uk&#10;4I88zGfdzhRTbe/8S7csFCJC2KeooAyhSaX0eUkG/cA2xNE7WWcwROkKqR3eI9zU8j1JxtJgxXGh&#10;xIaWJeWX7GoUjL5H61AlhauPbnj4Wm7P4022UqrfaxcTEIHa8Ar/t3+0gg94Xok3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5grDAAAA2gAAAA8AAAAAAAAAAAAA&#10;AAAAoQIAAGRycy9kb3ducmV2LnhtbFBLBQYAAAAABAAEAPkAAACRAwAAAAA=&#10;" strokecolor="black [3213]" strokeweight=".5pt">
                  <v:stroke startarrow="block" endarrow="block" joinstyle="miter"/>
                  <o:lock v:ext="edit" shapetype="f"/>
                </v:shape>
              </v:group>
            </w:pict>
          </mc:Fallback>
        </mc:AlternateContent>
      </w:r>
      <w:r w:rsidRPr="00753AD0">
        <w:rPr>
          <w:noProof/>
        </w:rPr>
        <mc:AlternateContent>
          <mc:Choice Requires="wps">
            <w:drawing>
              <wp:anchor distT="0" distB="0" distL="114300" distR="114300" simplePos="0" relativeHeight="251661312" behindDoc="0" locked="0" layoutInCell="1" allowOverlap="1" wp14:anchorId="07F826E9" wp14:editId="5DD72517">
                <wp:simplePos x="0" y="0"/>
                <wp:positionH relativeFrom="column">
                  <wp:posOffset>5000625</wp:posOffset>
                </wp:positionH>
                <wp:positionV relativeFrom="paragraph">
                  <wp:posOffset>98425</wp:posOffset>
                </wp:positionV>
                <wp:extent cx="3822700" cy="2308225"/>
                <wp:effectExtent l="0" t="0" r="0" b="0"/>
                <wp:wrapNone/>
                <wp:docPr id="12292" name="TextBox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0AF8552-141C-419B-95E1-78AF5F39C7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121CA" w14:textId="77777777" w:rsidR="00753AD0" w:rsidRPr="001175EB" w:rsidRDefault="00753AD0" w:rsidP="00753AD0">
                            <w:pPr>
                              <w:pStyle w:val="ListParagraph"/>
                              <w:numPr>
                                <w:ilvl w:val="0"/>
                                <w:numId w:val="15"/>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Watching learners work,</w:t>
                            </w:r>
                          </w:p>
                          <w:p w14:paraId="5F2A067E" w14:textId="77777777" w:rsidR="00753AD0" w:rsidRPr="001175EB" w:rsidRDefault="00753AD0" w:rsidP="00753AD0">
                            <w:pPr>
                              <w:pStyle w:val="ListParagraph"/>
                              <w:numPr>
                                <w:ilvl w:val="0"/>
                                <w:numId w:val="15"/>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 Assess their level of participation, skills, interaction personal innovativeness, coherence in groups/ class, time management, group discipline,</w:t>
                            </w:r>
                          </w:p>
                          <w:p w14:paraId="6A47EDE2" w14:textId="77777777" w:rsidR="00753AD0" w:rsidRPr="001175EB" w:rsidRDefault="00753AD0" w:rsidP="00753AD0">
                            <w:pPr>
                              <w:pStyle w:val="ListParagraph"/>
                              <w:numPr>
                                <w:ilvl w:val="0"/>
                                <w:numId w:val="15"/>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Reward of learners in groups</w:t>
                            </w:r>
                          </w:p>
                          <w:p w14:paraId="647DD655" w14:textId="77777777" w:rsidR="00753AD0" w:rsidRPr="001175EB" w:rsidRDefault="00753AD0" w:rsidP="00753AD0">
                            <w:pPr>
                              <w:pStyle w:val="ListParagraph"/>
                              <w:numPr>
                                <w:ilvl w:val="0"/>
                                <w:numId w:val="15"/>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Assessment strategy</w:t>
                            </w:r>
                          </w:p>
                        </w:txbxContent>
                      </wps:txbx>
                      <wps:bodyPr>
                        <a:spAutoFit/>
                      </wps:bodyPr>
                    </wps:wsp>
                  </a:graphicData>
                </a:graphic>
              </wp:anchor>
            </w:drawing>
          </mc:Choice>
          <mc:Fallback>
            <w:pict>
              <v:shape w14:anchorId="07F826E9" id="TextBox 13" o:spid="_x0000_s1037" type="#_x0000_t202" style="position:absolute;left:0;text-align:left;margin-left:393.75pt;margin-top:7.75pt;width:301pt;height:18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" filled="f" stroked="f">
                <v:textbox style="mso-fit-shape-to-text:t">
                  <w:txbxContent>
                    <w:p w14:paraId="107121CA" w14:textId="77777777" w:rsidR="00753AD0" w:rsidRPr="001175EB" w:rsidRDefault="00753AD0" w:rsidP="00753AD0">
                      <w:pPr>
                        <w:pStyle w:val="ListParagraph"/>
                        <w:numPr>
                          <w:ilvl w:val="0"/>
                          <w:numId w:val="15"/>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Watching learners work,</w:t>
                      </w:r>
                    </w:p>
                    <w:p w14:paraId="5F2A067E" w14:textId="77777777" w:rsidR="00753AD0" w:rsidRPr="001175EB" w:rsidRDefault="00753AD0" w:rsidP="00753AD0">
                      <w:pPr>
                        <w:pStyle w:val="ListParagraph"/>
                        <w:numPr>
                          <w:ilvl w:val="0"/>
                          <w:numId w:val="15"/>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 Assess their level of participation, skills, interaction personal innovativeness, coherence in groups/ class, time management, group discipline,</w:t>
                      </w:r>
                    </w:p>
                    <w:p w14:paraId="6A47EDE2" w14:textId="77777777" w:rsidR="00753AD0" w:rsidRPr="001175EB" w:rsidRDefault="00753AD0" w:rsidP="00753AD0">
                      <w:pPr>
                        <w:pStyle w:val="ListParagraph"/>
                        <w:numPr>
                          <w:ilvl w:val="0"/>
                          <w:numId w:val="15"/>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Reward of learners in groups</w:t>
                      </w:r>
                    </w:p>
                    <w:p w14:paraId="647DD655" w14:textId="77777777" w:rsidR="00753AD0" w:rsidRPr="001175EB" w:rsidRDefault="00753AD0" w:rsidP="00753AD0">
                      <w:pPr>
                        <w:pStyle w:val="ListParagraph"/>
                        <w:numPr>
                          <w:ilvl w:val="0"/>
                          <w:numId w:val="15"/>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Assessment strategy</w:t>
                      </w:r>
                    </w:p>
                  </w:txbxContent>
                </v:textbox>
              </v:shape>
            </w:pict>
          </mc:Fallback>
        </mc:AlternateContent>
      </w:r>
    </w:p>
    <w:p w14:paraId="67D6F5BF" w14:textId="33FEC789" w:rsidR="00753AD0" w:rsidRDefault="00753AD0" w:rsidP="00697B85">
      <w:pPr>
        <w:shd w:val="clear" w:color="auto" w:fill="FFFFFF"/>
        <w:tabs>
          <w:tab w:val="num" w:pos="1440"/>
        </w:tabs>
        <w:spacing w:before="100" w:beforeAutospacing="1" w:after="100" w:afterAutospacing="1" w:line="240" w:lineRule="auto"/>
        <w:jc w:val="both"/>
        <w:rPr>
          <w:rFonts w:ascii="Times New Roman" w:hAnsi="Times New Roman" w:cs="Times New Roman"/>
          <w:b/>
          <w:sz w:val="20"/>
          <w:szCs w:val="20"/>
        </w:rPr>
      </w:pPr>
    </w:p>
    <w:p w14:paraId="2792CB6F" w14:textId="1710A89A" w:rsidR="00753AD0" w:rsidRPr="00697B85" w:rsidRDefault="00A11D34" w:rsidP="00697B85">
      <w:pPr>
        <w:shd w:val="clear" w:color="auto" w:fill="FFFFFF"/>
        <w:tabs>
          <w:tab w:val="num" w:pos="1440"/>
        </w:tabs>
        <w:spacing w:before="100" w:beforeAutospacing="1" w:after="100" w:afterAutospacing="1" w:line="240" w:lineRule="auto"/>
        <w:jc w:val="both"/>
        <w:rPr>
          <w:rFonts w:ascii="Times New Roman" w:hAnsi="Times New Roman" w:cs="Times New Roman"/>
          <w:b/>
          <w:sz w:val="20"/>
          <w:szCs w:val="20"/>
        </w:rPr>
      </w:pPr>
      <w:bookmarkStart w:id="2" w:name="_GoBack"/>
      <w:bookmarkEnd w:id="2"/>
      <w:r>
        <w:rPr>
          <w:noProof/>
        </w:rPr>
        <w:pict w14:anchorId="7520DF27">
          <v:shape id="_x0000_s1026" type="#_x0000_t202" style="position:absolute;left:0;text-align:left;margin-left:222.4pt;margin-top:77.05pt;width:139.05pt;height:69.85pt;z-index:251666432" fillcolor="white [3212]">
            <v:textbox>
              <w:txbxContent>
                <w:p w14:paraId="591101B5" w14:textId="77777777" w:rsidR="00A11D34" w:rsidRDefault="00A11D34"/>
                <w:p w14:paraId="7C7B7349" w14:textId="5FD97369" w:rsidR="00A11D34" w:rsidRPr="00A11D34" w:rsidRDefault="00A11D34" w:rsidP="00A11D34">
                  <w:pPr>
                    <w:jc w:val="center"/>
                    <w:rPr>
                      <w:rFonts w:ascii="Times New Roman" w:hAnsi="Times New Roman" w:cs="Times New Roman"/>
                      <w:b/>
                    </w:rPr>
                  </w:pPr>
                  <w:r w:rsidRPr="00A11D34">
                    <w:rPr>
                      <w:rFonts w:ascii="Times New Roman" w:hAnsi="Times New Roman" w:cs="Times New Roman"/>
                      <w:b/>
                    </w:rPr>
                    <w:t>ACTIVITY?</w:t>
                  </w:r>
                </w:p>
              </w:txbxContent>
            </v:textbox>
          </v:shape>
        </w:pict>
      </w:r>
      <w:r w:rsidR="001175EB" w:rsidRPr="001175EB">
        <w:rPr>
          <w:noProof/>
        </w:rPr>
        <mc:AlternateContent>
          <mc:Choice Requires="wps">
            <w:drawing>
              <wp:anchor distT="0" distB="0" distL="114300" distR="114300" simplePos="0" relativeHeight="251665408" behindDoc="0" locked="0" layoutInCell="1" allowOverlap="1" wp14:anchorId="6566F2ED" wp14:editId="69AEFC2E">
                <wp:simplePos x="0" y="0"/>
                <wp:positionH relativeFrom="column">
                  <wp:posOffset>206375</wp:posOffset>
                </wp:positionH>
                <wp:positionV relativeFrom="paragraph">
                  <wp:posOffset>3232226</wp:posOffset>
                </wp:positionV>
                <wp:extent cx="4867275" cy="2308225"/>
                <wp:effectExtent l="0" t="0" r="0" b="0"/>
                <wp:wrapNone/>
                <wp:docPr id="18" name="TextBox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2E9D0B2-98DA-41B5-ADB9-C84BC98DB1D2}"/>
                    </a:ext>
                  </a:extLst>
                </wp:docPr>
                <wp:cNvGraphicFramePr/>
                <a:graphic xmlns:a="http://schemas.openxmlformats.org/drawingml/2006/main">
                  <a:graphicData uri="http://schemas.microsoft.com/office/word/2010/wordprocessingShape">
                    <wps:wsp>
                      <wps:cNvSpPr txBox="1"/>
                      <wps:spPr>
                        <a:xfrm>
                          <a:off x="0" y="0"/>
                          <a:ext cx="4867275" cy="2308225"/>
                        </a:xfrm>
                        <a:prstGeom prst="rect">
                          <a:avLst/>
                        </a:prstGeom>
                        <a:noFill/>
                      </wps:spPr>
                      <wps:txbx>
                        <w:txbxContent>
                          <w:p w14:paraId="5E2D9652" w14:textId="77777777" w:rsidR="001175EB" w:rsidRPr="001175EB" w:rsidRDefault="001175EB" w:rsidP="001175EB">
                            <w:pPr>
                              <w:rPr>
                                <w:rFonts w:ascii="Times New Roman" w:hAnsi="Times New Roman" w:cs="Times New Roman"/>
                                <w:color w:val="000000" w:themeColor="text1"/>
                                <w:kern w:val="24"/>
                                <w:sz w:val="24"/>
                                <w:szCs w:val="24"/>
                              </w:rPr>
                            </w:pPr>
                            <w:r>
                              <w:rPr>
                                <w:rFonts w:hAnsi="Calibri"/>
                                <w:color w:val="000000" w:themeColor="text1"/>
                                <w:kern w:val="24"/>
                              </w:rPr>
                              <w:t>E</w:t>
                            </w:r>
                            <w:r w:rsidRPr="001175EB">
                              <w:rPr>
                                <w:rFonts w:ascii="Times New Roman" w:hAnsi="Times New Roman" w:cs="Times New Roman"/>
                                <w:color w:val="000000" w:themeColor="text1"/>
                                <w:kern w:val="24"/>
                              </w:rPr>
                              <w:t>.g.: maps, tables, graph, models, sheet of work</w:t>
                            </w:r>
                          </w:p>
                          <w:p w14:paraId="15ECBB7B" w14:textId="77777777" w:rsidR="001175EB" w:rsidRPr="001175EB" w:rsidRDefault="001175EB" w:rsidP="001175EB">
                            <w:pPr>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Then:</w:t>
                            </w:r>
                          </w:p>
                          <w:p w14:paraId="35E1228B" w14:textId="77777777"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Record the product </w:t>
                            </w:r>
                          </w:p>
                          <w:p w14:paraId="18F70591" w14:textId="77777777"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Analyze the product, </w:t>
                            </w:r>
                          </w:p>
                          <w:p w14:paraId="579D41B3" w14:textId="77777777"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Interpret the product </w:t>
                            </w:r>
                          </w:p>
                          <w:p w14:paraId="46EE4871" w14:textId="77777777"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Appraise the product,</w:t>
                            </w:r>
                          </w:p>
                          <w:p w14:paraId="3E5DFDC7" w14:textId="75F51E49"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Help learners compare, analyze, interpret, reflect and consolidate their products</w:t>
                            </w:r>
                          </w:p>
                        </w:txbxContent>
                      </wps:txbx>
                      <wps:bodyPr>
                        <a:spAutoFit/>
                      </wps:bodyPr>
                    </wps:wsp>
                  </a:graphicData>
                </a:graphic>
              </wp:anchor>
            </w:drawing>
          </mc:Choice>
          <mc:Fallback>
            <w:pict>
              <v:shape w14:anchorId="6566F2ED" id="TextBox 17" o:spid="_x0000_s1038" type="#_x0000_t202" style="position:absolute;left:0;text-align:left;margin-left:16.25pt;margin-top:254.5pt;width:383.25pt;height:18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" filled="f" stroked="f">
                <v:textbox style="mso-fit-shape-to-text:t">
                  <w:txbxContent>
                    <w:p w14:paraId="5E2D9652" w14:textId="77777777" w:rsidR="001175EB" w:rsidRPr="001175EB" w:rsidRDefault="001175EB" w:rsidP="001175EB">
                      <w:pPr>
                        <w:rPr>
                          <w:rFonts w:ascii="Times New Roman" w:hAnsi="Times New Roman" w:cs="Times New Roman"/>
                          <w:color w:val="000000" w:themeColor="text1"/>
                          <w:kern w:val="24"/>
                          <w:sz w:val="24"/>
                          <w:szCs w:val="24"/>
                        </w:rPr>
                      </w:pPr>
                      <w:r>
                        <w:rPr>
                          <w:rFonts w:hAnsi="Calibri"/>
                          <w:color w:val="000000" w:themeColor="text1"/>
                          <w:kern w:val="24"/>
                        </w:rPr>
                        <w:t>E</w:t>
                      </w:r>
                      <w:r w:rsidRPr="001175EB">
                        <w:rPr>
                          <w:rFonts w:ascii="Times New Roman" w:hAnsi="Times New Roman" w:cs="Times New Roman"/>
                          <w:color w:val="000000" w:themeColor="text1"/>
                          <w:kern w:val="24"/>
                        </w:rPr>
                        <w:t>.g.: maps, tables, graph, models, sheet of work</w:t>
                      </w:r>
                    </w:p>
                    <w:p w14:paraId="15ECBB7B" w14:textId="77777777" w:rsidR="001175EB" w:rsidRPr="001175EB" w:rsidRDefault="001175EB" w:rsidP="001175EB">
                      <w:pPr>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Then:</w:t>
                      </w:r>
                    </w:p>
                    <w:p w14:paraId="35E1228B" w14:textId="77777777"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Record the product </w:t>
                      </w:r>
                    </w:p>
                    <w:p w14:paraId="18F70591" w14:textId="77777777"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Analyze the product, </w:t>
                      </w:r>
                    </w:p>
                    <w:p w14:paraId="579D41B3" w14:textId="77777777"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Interpret the product </w:t>
                      </w:r>
                    </w:p>
                    <w:p w14:paraId="46EE4871" w14:textId="77777777"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Appraise the product,</w:t>
                      </w:r>
                    </w:p>
                    <w:p w14:paraId="3E5DFDC7" w14:textId="75F51E49" w:rsidR="001175EB" w:rsidRPr="001175EB" w:rsidRDefault="001175EB" w:rsidP="001175EB">
                      <w:pPr>
                        <w:pStyle w:val="ListParagraph"/>
                        <w:numPr>
                          <w:ilvl w:val="0"/>
                          <w:numId w:val="17"/>
                        </w:numPr>
                        <w:spacing w:after="0" w:line="240" w:lineRule="auto"/>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Help learners compare, analyze, interpret, reflect and consolidate their products</w:t>
                      </w:r>
                    </w:p>
                  </w:txbxContent>
                </v:textbox>
              </v:shape>
            </w:pict>
          </mc:Fallback>
        </mc:AlternateContent>
      </w:r>
      <w:r w:rsidR="001175EB" w:rsidRPr="001175EB">
        <w:rPr>
          <w:noProof/>
        </w:rPr>
        <mc:AlternateContent>
          <mc:Choice Requires="wps">
            <w:drawing>
              <wp:anchor distT="0" distB="0" distL="114300" distR="114300" simplePos="0" relativeHeight="251663360" behindDoc="0" locked="0" layoutInCell="1" allowOverlap="1" wp14:anchorId="3AD34551" wp14:editId="3F35C436">
                <wp:simplePos x="0" y="0"/>
                <wp:positionH relativeFrom="column">
                  <wp:posOffset>5934075</wp:posOffset>
                </wp:positionH>
                <wp:positionV relativeFrom="paragraph">
                  <wp:posOffset>3297555</wp:posOffset>
                </wp:positionV>
                <wp:extent cx="3209925" cy="1095375"/>
                <wp:effectExtent l="0" t="0" r="0" b="9525"/>
                <wp:wrapNone/>
                <wp:docPr id="12293" name="TextBox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3214D78-9E57-44D7-B2C9-1453F882B9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4EFCD" w14:textId="77777777" w:rsidR="001175EB" w:rsidRPr="001175EB" w:rsidRDefault="001175EB" w:rsidP="001175EB">
                            <w:pPr>
                              <w:pStyle w:val="ListParagraph"/>
                              <w:numPr>
                                <w:ilvl w:val="0"/>
                                <w:numId w:val="16"/>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Talking to learners </w:t>
                            </w:r>
                          </w:p>
                          <w:p w14:paraId="78606B01" w14:textId="51A06596" w:rsidR="001175EB" w:rsidRPr="001175EB" w:rsidRDefault="001175EB" w:rsidP="001175EB">
                            <w:pPr>
                              <w:pStyle w:val="ListParagraph"/>
                              <w:numPr>
                                <w:ilvl w:val="0"/>
                                <w:numId w:val="16"/>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Ask questions to see their level of knowledge, understanding, opinion development </w:t>
                            </w:r>
                            <w:proofErr w:type="spellStart"/>
                            <w:r w:rsidRPr="001175EB">
                              <w:rPr>
                                <w:rFonts w:ascii="Times New Roman" w:hAnsi="Times New Roman" w:cs="Times New Roman"/>
                                <w:color w:val="000000" w:themeColor="text1"/>
                                <w:kern w:val="24"/>
                              </w:rPr>
                              <w:t>etc</w:t>
                            </w:r>
                            <w:proofErr w:type="spellEnd"/>
                            <w:r w:rsidRPr="001175EB">
                              <w:rPr>
                                <w:rFonts w:ascii="Times New Roman" w:hAnsi="Times New Roman" w:cs="Times New Roman"/>
                                <w:color w:val="000000" w:themeColor="text1"/>
                                <w:kern w:val="2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AD34551" id="TextBox 15" o:spid="_x0000_s1039" type="#_x0000_t202" style="position:absolute;left:0;text-align:left;margin-left:467.25pt;margin-top:259.65pt;width:252.7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" filled="f" stroked="f">
                <v:textbox>
                  <w:txbxContent>
                    <w:p w14:paraId="40B4EFCD" w14:textId="77777777" w:rsidR="001175EB" w:rsidRPr="001175EB" w:rsidRDefault="001175EB" w:rsidP="001175EB">
                      <w:pPr>
                        <w:pStyle w:val="ListParagraph"/>
                        <w:numPr>
                          <w:ilvl w:val="0"/>
                          <w:numId w:val="16"/>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Talking to learners </w:t>
                      </w:r>
                    </w:p>
                    <w:p w14:paraId="78606B01" w14:textId="51A06596" w:rsidR="001175EB" w:rsidRPr="001175EB" w:rsidRDefault="001175EB" w:rsidP="001175EB">
                      <w:pPr>
                        <w:pStyle w:val="ListParagraph"/>
                        <w:numPr>
                          <w:ilvl w:val="0"/>
                          <w:numId w:val="16"/>
                        </w:numPr>
                        <w:spacing w:after="0" w:line="240" w:lineRule="auto"/>
                        <w:textAlignment w:val="baseline"/>
                        <w:rPr>
                          <w:rFonts w:ascii="Times New Roman" w:hAnsi="Times New Roman" w:cs="Times New Roman"/>
                          <w:color w:val="000000" w:themeColor="text1"/>
                          <w:kern w:val="24"/>
                        </w:rPr>
                      </w:pPr>
                      <w:r w:rsidRPr="001175EB">
                        <w:rPr>
                          <w:rFonts w:ascii="Times New Roman" w:hAnsi="Times New Roman" w:cs="Times New Roman"/>
                          <w:color w:val="000000" w:themeColor="text1"/>
                          <w:kern w:val="24"/>
                        </w:rPr>
                        <w:t xml:space="preserve">Ask questions to see their level of knowledge, understanding, opinion development </w:t>
                      </w:r>
                      <w:proofErr w:type="spellStart"/>
                      <w:r w:rsidRPr="001175EB">
                        <w:rPr>
                          <w:rFonts w:ascii="Times New Roman" w:hAnsi="Times New Roman" w:cs="Times New Roman"/>
                          <w:color w:val="000000" w:themeColor="text1"/>
                          <w:kern w:val="24"/>
                        </w:rPr>
                        <w:t>etc</w:t>
                      </w:r>
                      <w:proofErr w:type="spellEnd"/>
                      <w:r w:rsidRPr="001175EB">
                        <w:rPr>
                          <w:rFonts w:ascii="Times New Roman" w:hAnsi="Times New Roman" w:cs="Times New Roman"/>
                          <w:color w:val="000000" w:themeColor="text1"/>
                          <w:kern w:val="24"/>
                        </w:rPr>
                        <w:t xml:space="preserve"> </w:t>
                      </w:r>
                    </w:p>
                  </w:txbxContent>
                </v:textbox>
              </v:shape>
            </w:pict>
          </mc:Fallback>
        </mc:AlternateContent>
      </w:r>
    </w:p>
    <w:sectPr w:rsidR="00753AD0" w:rsidRPr="00697B85" w:rsidSect="00525907">
      <w:pgSz w:w="16838" w:h="11906" w:orient="landscape"/>
      <w:pgMar w:top="142"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C30"/>
    <w:multiLevelType w:val="hybridMultilevel"/>
    <w:tmpl w:val="98683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A59BD"/>
    <w:multiLevelType w:val="hybridMultilevel"/>
    <w:tmpl w:val="EE04CA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6A215B4"/>
    <w:multiLevelType w:val="hybridMultilevel"/>
    <w:tmpl w:val="C71E3E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9C266C1"/>
    <w:multiLevelType w:val="hybridMultilevel"/>
    <w:tmpl w:val="AF166B12"/>
    <w:lvl w:ilvl="0" w:tplc="2E76DBE4">
      <w:start w:val="1"/>
      <w:numFmt w:val="decimal"/>
      <w:lvlText w:val="%1."/>
      <w:lvlJc w:val="left"/>
      <w:pPr>
        <w:tabs>
          <w:tab w:val="num" w:pos="720"/>
        </w:tabs>
        <w:ind w:left="720" w:hanging="360"/>
      </w:pPr>
    </w:lvl>
    <w:lvl w:ilvl="1" w:tplc="68FCFAB0" w:tentative="1">
      <w:start w:val="1"/>
      <w:numFmt w:val="decimal"/>
      <w:lvlText w:val="%2."/>
      <w:lvlJc w:val="left"/>
      <w:pPr>
        <w:tabs>
          <w:tab w:val="num" w:pos="1440"/>
        </w:tabs>
        <w:ind w:left="1440" w:hanging="360"/>
      </w:pPr>
    </w:lvl>
    <w:lvl w:ilvl="2" w:tplc="B74088B8" w:tentative="1">
      <w:start w:val="1"/>
      <w:numFmt w:val="decimal"/>
      <w:lvlText w:val="%3."/>
      <w:lvlJc w:val="left"/>
      <w:pPr>
        <w:tabs>
          <w:tab w:val="num" w:pos="2160"/>
        </w:tabs>
        <w:ind w:left="2160" w:hanging="360"/>
      </w:pPr>
    </w:lvl>
    <w:lvl w:ilvl="3" w:tplc="9E2EB4FC" w:tentative="1">
      <w:start w:val="1"/>
      <w:numFmt w:val="decimal"/>
      <w:lvlText w:val="%4."/>
      <w:lvlJc w:val="left"/>
      <w:pPr>
        <w:tabs>
          <w:tab w:val="num" w:pos="2880"/>
        </w:tabs>
        <w:ind w:left="2880" w:hanging="360"/>
      </w:pPr>
    </w:lvl>
    <w:lvl w:ilvl="4" w:tplc="B986D41C" w:tentative="1">
      <w:start w:val="1"/>
      <w:numFmt w:val="decimal"/>
      <w:lvlText w:val="%5."/>
      <w:lvlJc w:val="left"/>
      <w:pPr>
        <w:tabs>
          <w:tab w:val="num" w:pos="3600"/>
        </w:tabs>
        <w:ind w:left="3600" w:hanging="360"/>
      </w:pPr>
    </w:lvl>
    <w:lvl w:ilvl="5" w:tplc="D696D474" w:tentative="1">
      <w:start w:val="1"/>
      <w:numFmt w:val="decimal"/>
      <w:lvlText w:val="%6."/>
      <w:lvlJc w:val="left"/>
      <w:pPr>
        <w:tabs>
          <w:tab w:val="num" w:pos="4320"/>
        </w:tabs>
        <w:ind w:left="4320" w:hanging="360"/>
      </w:pPr>
    </w:lvl>
    <w:lvl w:ilvl="6" w:tplc="F0CA1984" w:tentative="1">
      <w:start w:val="1"/>
      <w:numFmt w:val="decimal"/>
      <w:lvlText w:val="%7."/>
      <w:lvlJc w:val="left"/>
      <w:pPr>
        <w:tabs>
          <w:tab w:val="num" w:pos="5040"/>
        </w:tabs>
        <w:ind w:left="5040" w:hanging="360"/>
      </w:pPr>
    </w:lvl>
    <w:lvl w:ilvl="7" w:tplc="1FD0E0B6" w:tentative="1">
      <w:start w:val="1"/>
      <w:numFmt w:val="decimal"/>
      <w:lvlText w:val="%8."/>
      <w:lvlJc w:val="left"/>
      <w:pPr>
        <w:tabs>
          <w:tab w:val="num" w:pos="5760"/>
        </w:tabs>
        <w:ind w:left="5760" w:hanging="360"/>
      </w:pPr>
    </w:lvl>
    <w:lvl w:ilvl="8" w:tplc="392CB4B4" w:tentative="1">
      <w:start w:val="1"/>
      <w:numFmt w:val="decimal"/>
      <w:lvlText w:val="%9."/>
      <w:lvlJc w:val="left"/>
      <w:pPr>
        <w:tabs>
          <w:tab w:val="num" w:pos="6480"/>
        </w:tabs>
        <w:ind w:left="6480" w:hanging="360"/>
      </w:pPr>
    </w:lvl>
  </w:abstractNum>
  <w:abstractNum w:abstractNumId="4">
    <w:nsid w:val="1A696F07"/>
    <w:multiLevelType w:val="hybridMultilevel"/>
    <w:tmpl w:val="56DA6E04"/>
    <w:lvl w:ilvl="0" w:tplc="1FAED5B2">
      <w:start w:val="1"/>
      <w:numFmt w:val="decimal"/>
      <w:lvlText w:val="%1."/>
      <w:lvlJc w:val="left"/>
      <w:pPr>
        <w:tabs>
          <w:tab w:val="num" w:pos="720"/>
        </w:tabs>
        <w:ind w:left="720" w:hanging="360"/>
      </w:pPr>
    </w:lvl>
    <w:lvl w:ilvl="1" w:tplc="90DE0C4C" w:tentative="1">
      <w:start w:val="1"/>
      <w:numFmt w:val="decimal"/>
      <w:lvlText w:val="%2."/>
      <w:lvlJc w:val="left"/>
      <w:pPr>
        <w:tabs>
          <w:tab w:val="num" w:pos="1440"/>
        </w:tabs>
        <w:ind w:left="1440" w:hanging="360"/>
      </w:pPr>
    </w:lvl>
    <w:lvl w:ilvl="2" w:tplc="026AE3F8" w:tentative="1">
      <w:start w:val="1"/>
      <w:numFmt w:val="decimal"/>
      <w:lvlText w:val="%3."/>
      <w:lvlJc w:val="left"/>
      <w:pPr>
        <w:tabs>
          <w:tab w:val="num" w:pos="2160"/>
        </w:tabs>
        <w:ind w:left="2160" w:hanging="360"/>
      </w:pPr>
    </w:lvl>
    <w:lvl w:ilvl="3" w:tplc="40FA2BF4" w:tentative="1">
      <w:start w:val="1"/>
      <w:numFmt w:val="decimal"/>
      <w:lvlText w:val="%4."/>
      <w:lvlJc w:val="left"/>
      <w:pPr>
        <w:tabs>
          <w:tab w:val="num" w:pos="2880"/>
        </w:tabs>
        <w:ind w:left="2880" w:hanging="360"/>
      </w:pPr>
    </w:lvl>
    <w:lvl w:ilvl="4" w:tplc="96B66800" w:tentative="1">
      <w:start w:val="1"/>
      <w:numFmt w:val="decimal"/>
      <w:lvlText w:val="%5."/>
      <w:lvlJc w:val="left"/>
      <w:pPr>
        <w:tabs>
          <w:tab w:val="num" w:pos="3600"/>
        </w:tabs>
        <w:ind w:left="3600" w:hanging="360"/>
      </w:pPr>
    </w:lvl>
    <w:lvl w:ilvl="5" w:tplc="22E40F3E" w:tentative="1">
      <w:start w:val="1"/>
      <w:numFmt w:val="decimal"/>
      <w:lvlText w:val="%6."/>
      <w:lvlJc w:val="left"/>
      <w:pPr>
        <w:tabs>
          <w:tab w:val="num" w:pos="4320"/>
        </w:tabs>
        <w:ind w:left="4320" w:hanging="360"/>
      </w:pPr>
    </w:lvl>
    <w:lvl w:ilvl="6" w:tplc="23E67E62" w:tentative="1">
      <w:start w:val="1"/>
      <w:numFmt w:val="decimal"/>
      <w:lvlText w:val="%7."/>
      <w:lvlJc w:val="left"/>
      <w:pPr>
        <w:tabs>
          <w:tab w:val="num" w:pos="5040"/>
        </w:tabs>
        <w:ind w:left="5040" w:hanging="360"/>
      </w:pPr>
    </w:lvl>
    <w:lvl w:ilvl="7" w:tplc="1D8CFB1C" w:tentative="1">
      <w:start w:val="1"/>
      <w:numFmt w:val="decimal"/>
      <w:lvlText w:val="%8."/>
      <w:lvlJc w:val="left"/>
      <w:pPr>
        <w:tabs>
          <w:tab w:val="num" w:pos="5760"/>
        </w:tabs>
        <w:ind w:left="5760" w:hanging="360"/>
      </w:pPr>
    </w:lvl>
    <w:lvl w:ilvl="8" w:tplc="E93E6E0A" w:tentative="1">
      <w:start w:val="1"/>
      <w:numFmt w:val="decimal"/>
      <w:lvlText w:val="%9."/>
      <w:lvlJc w:val="left"/>
      <w:pPr>
        <w:tabs>
          <w:tab w:val="num" w:pos="6480"/>
        </w:tabs>
        <w:ind w:left="6480" w:hanging="360"/>
      </w:pPr>
    </w:lvl>
  </w:abstractNum>
  <w:abstractNum w:abstractNumId="5">
    <w:nsid w:val="1A9442D5"/>
    <w:multiLevelType w:val="hybridMultilevel"/>
    <w:tmpl w:val="42B6C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B0E12EC"/>
    <w:multiLevelType w:val="hybridMultilevel"/>
    <w:tmpl w:val="49DA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37C4A"/>
    <w:multiLevelType w:val="hybridMultilevel"/>
    <w:tmpl w:val="CC686FDE"/>
    <w:lvl w:ilvl="0" w:tplc="1BE0B788">
      <w:start w:val="1"/>
      <w:numFmt w:val="bullet"/>
      <w:lvlText w:val=""/>
      <w:lvlJc w:val="left"/>
      <w:pPr>
        <w:tabs>
          <w:tab w:val="num" w:pos="720"/>
        </w:tabs>
        <w:ind w:left="720" w:hanging="360"/>
      </w:pPr>
      <w:rPr>
        <w:rFonts w:ascii="Symbol" w:hAnsi="Symbol" w:hint="default"/>
      </w:rPr>
    </w:lvl>
    <w:lvl w:ilvl="1" w:tplc="4F329256" w:tentative="1">
      <w:start w:val="1"/>
      <w:numFmt w:val="bullet"/>
      <w:lvlText w:val=""/>
      <w:lvlJc w:val="left"/>
      <w:pPr>
        <w:tabs>
          <w:tab w:val="num" w:pos="1440"/>
        </w:tabs>
        <w:ind w:left="1440" w:hanging="360"/>
      </w:pPr>
      <w:rPr>
        <w:rFonts w:ascii="Symbol" w:hAnsi="Symbol" w:hint="default"/>
      </w:rPr>
    </w:lvl>
    <w:lvl w:ilvl="2" w:tplc="5BE83D6A" w:tentative="1">
      <w:start w:val="1"/>
      <w:numFmt w:val="bullet"/>
      <w:lvlText w:val=""/>
      <w:lvlJc w:val="left"/>
      <w:pPr>
        <w:tabs>
          <w:tab w:val="num" w:pos="2160"/>
        </w:tabs>
        <w:ind w:left="2160" w:hanging="360"/>
      </w:pPr>
      <w:rPr>
        <w:rFonts w:ascii="Symbol" w:hAnsi="Symbol" w:hint="default"/>
      </w:rPr>
    </w:lvl>
    <w:lvl w:ilvl="3" w:tplc="70805BE2" w:tentative="1">
      <w:start w:val="1"/>
      <w:numFmt w:val="bullet"/>
      <w:lvlText w:val=""/>
      <w:lvlJc w:val="left"/>
      <w:pPr>
        <w:tabs>
          <w:tab w:val="num" w:pos="2880"/>
        </w:tabs>
        <w:ind w:left="2880" w:hanging="360"/>
      </w:pPr>
      <w:rPr>
        <w:rFonts w:ascii="Symbol" w:hAnsi="Symbol" w:hint="default"/>
      </w:rPr>
    </w:lvl>
    <w:lvl w:ilvl="4" w:tplc="59B4B6C8" w:tentative="1">
      <w:start w:val="1"/>
      <w:numFmt w:val="bullet"/>
      <w:lvlText w:val=""/>
      <w:lvlJc w:val="left"/>
      <w:pPr>
        <w:tabs>
          <w:tab w:val="num" w:pos="3600"/>
        </w:tabs>
        <w:ind w:left="3600" w:hanging="360"/>
      </w:pPr>
      <w:rPr>
        <w:rFonts w:ascii="Symbol" w:hAnsi="Symbol" w:hint="default"/>
      </w:rPr>
    </w:lvl>
    <w:lvl w:ilvl="5" w:tplc="8B24652E" w:tentative="1">
      <w:start w:val="1"/>
      <w:numFmt w:val="bullet"/>
      <w:lvlText w:val=""/>
      <w:lvlJc w:val="left"/>
      <w:pPr>
        <w:tabs>
          <w:tab w:val="num" w:pos="4320"/>
        </w:tabs>
        <w:ind w:left="4320" w:hanging="360"/>
      </w:pPr>
      <w:rPr>
        <w:rFonts w:ascii="Symbol" w:hAnsi="Symbol" w:hint="default"/>
      </w:rPr>
    </w:lvl>
    <w:lvl w:ilvl="6" w:tplc="F07C468C" w:tentative="1">
      <w:start w:val="1"/>
      <w:numFmt w:val="bullet"/>
      <w:lvlText w:val=""/>
      <w:lvlJc w:val="left"/>
      <w:pPr>
        <w:tabs>
          <w:tab w:val="num" w:pos="5040"/>
        </w:tabs>
        <w:ind w:left="5040" w:hanging="360"/>
      </w:pPr>
      <w:rPr>
        <w:rFonts w:ascii="Symbol" w:hAnsi="Symbol" w:hint="default"/>
      </w:rPr>
    </w:lvl>
    <w:lvl w:ilvl="7" w:tplc="C2FCF7BE" w:tentative="1">
      <w:start w:val="1"/>
      <w:numFmt w:val="bullet"/>
      <w:lvlText w:val=""/>
      <w:lvlJc w:val="left"/>
      <w:pPr>
        <w:tabs>
          <w:tab w:val="num" w:pos="5760"/>
        </w:tabs>
        <w:ind w:left="5760" w:hanging="360"/>
      </w:pPr>
      <w:rPr>
        <w:rFonts w:ascii="Symbol" w:hAnsi="Symbol" w:hint="default"/>
      </w:rPr>
    </w:lvl>
    <w:lvl w:ilvl="8" w:tplc="BCBC0E58" w:tentative="1">
      <w:start w:val="1"/>
      <w:numFmt w:val="bullet"/>
      <w:lvlText w:val=""/>
      <w:lvlJc w:val="left"/>
      <w:pPr>
        <w:tabs>
          <w:tab w:val="num" w:pos="6480"/>
        </w:tabs>
        <w:ind w:left="6480" w:hanging="360"/>
      </w:pPr>
      <w:rPr>
        <w:rFonts w:ascii="Symbol" w:hAnsi="Symbol" w:hint="default"/>
      </w:rPr>
    </w:lvl>
  </w:abstractNum>
  <w:abstractNum w:abstractNumId="8">
    <w:nsid w:val="1F827311"/>
    <w:multiLevelType w:val="hybridMultilevel"/>
    <w:tmpl w:val="3A7ADB56"/>
    <w:lvl w:ilvl="0" w:tplc="2AB8602A">
      <w:start w:val="1"/>
      <w:numFmt w:val="decimal"/>
      <w:lvlText w:val="%1."/>
      <w:lvlJc w:val="left"/>
      <w:pPr>
        <w:tabs>
          <w:tab w:val="num" w:pos="720"/>
        </w:tabs>
        <w:ind w:left="720" w:hanging="360"/>
      </w:pPr>
    </w:lvl>
    <w:lvl w:ilvl="1" w:tplc="A748155A" w:tentative="1">
      <w:start w:val="1"/>
      <w:numFmt w:val="decimal"/>
      <w:lvlText w:val="%2."/>
      <w:lvlJc w:val="left"/>
      <w:pPr>
        <w:tabs>
          <w:tab w:val="num" w:pos="1440"/>
        </w:tabs>
        <w:ind w:left="1440" w:hanging="360"/>
      </w:pPr>
    </w:lvl>
    <w:lvl w:ilvl="2" w:tplc="88F8FA14" w:tentative="1">
      <w:start w:val="1"/>
      <w:numFmt w:val="decimal"/>
      <w:lvlText w:val="%3."/>
      <w:lvlJc w:val="left"/>
      <w:pPr>
        <w:tabs>
          <w:tab w:val="num" w:pos="2160"/>
        </w:tabs>
        <w:ind w:left="2160" w:hanging="360"/>
      </w:pPr>
    </w:lvl>
    <w:lvl w:ilvl="3" w:tplc="669CF0BA" w:tentative="1">
      <w:start w:val="1"/>
      <w:numFmt w:val="decimal"/>
      <w:lvlText w:val="%4."/>
      <w:lvlJc w:val="left"/>
      <w:pPr>
        <w:tabs>
          <w:tab w:val="num" w:pos="2880"/>
        </w:tabs>
        <w:ind w:left="2880" w:hanging="360"/>
      </w:pPr>
    </w:lvl>
    <w:lvl w:ilvl="4" w:tplc="D9067184" w:tentative="1">
      <w:start w:val="1"/>
      <w:numFmt w:val="decimal"/>
      <w:lvlText w:val="%5."/>
      <w:lvlJc w:val="left"/>
      <w:pPr>
        <w:tabs>
          <w:tab w:val="num" w:pos="3600"/>
        </w:tabs>
        <w:ind w:left="3600" w:hanging="360"/>
      </w:pPr>
    </w:lvl>
    <w:lvl w:ilvl="5" w:tplc="4CBAE36E" w:tentative="1">
      <w:start w:val="1"/>
      <w:numFmt w:val="decimal"/>
      <w:lvlText w:val="%6."/>
      <w:lvlJc w:val="left"/>
      <w:pPr>
        <w:tabs>
          <w:tab w:val="num" w:pos="4320"/>
        </w:tabs>
        <w:ind w:left="4320" w:hanging="360"/>
      </w:pPr>
    </w:lvl>
    <w:lvl w:ilvl="6" w:tplc="8B0481F6" w:tentative="1">
      <w:start w:val="1"/>
      <w:numFmt w:val="decimal"/>
      <w:lvlText w:val="%7."/>
      <w:lvlJc w:val="left"/>
      <w:pPr>
        <w:tabs>
          <w:tab w:val="num" w:pos="5040"/>
        </w:tabs>
        <w:ind w:left="5040" w:hanging="360"/>
      </w:pPr>
    </w:lvl>
    <w:lvl w:ilvl="7" w:tplc="4ACABFD0" w:tentative="1">
      <w:start w:val="1"/>
      <w:numFmt w:val="decimal"/>
      <w:lvlText w:val="%8."/>
      <w:lvlJc w:val="left"/>
      <w:pPr>
        <w:tabs>
          <w:tab w:val="num" w:pos="5760"/>
        </w:tabs>
        <w:ind w:left="5760" w:hanging="360"/>
      </w:pPr>
    </w:lvl>
    <w:lvl w:ilvl="8" w:tplc="3B1C2974" w:tentative="1">
      <w:start w:val="1"/>
      <w:numFmt w:val="decimal"/>
      <w:lvlText w:val="%9."/>
      <w:lvlJc w:val="left"/>
      <w:pPr>
        <w:tabs>
          <w:tab w:val="num" w:pos="6480"/>
        </w:tabs>
        <w:ind w:left="6480" w:hanging="360"/>
      </w:pPr>
    </w:lvl>
  </w:abstractNum>
  <w:abstractNum w:abstractNumId="9">
    <w:nsid w:val="25DC1632"/>
    <w:multiLevelType w:val="hybridMultilevel"/>
    <w:tmpl w:val="4732B2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68A24E8"/>
    <w:multiLevelType w:val="hybridMultilevel"/>
    <w:tmpl w:val="140433DC"/>
    <w:lvl w:ilvl="0" w:tplc="E4EE11C2">
      <w:start w:val="2"/>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F737C3"/>
    <w:multiLevelType w:val="hybridMultilevel"/>
    <w:tmpl w:val="D96EC896"/>
    <w:lvl w:ilvl="0" w:tplc="952AF50A">
      <w:start w:val="1"/>
      <w:numFmt w:val="decimal"/>
      <w:lvlText w:val="%1."/>
      <w:lvlJc w:val="left"/>
      <w:pPr>
        <w:ind w:left="5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F28BF0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0FE846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43A83A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8D677B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7C2D44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216C78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6E6120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94C1D7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
    <w:nsid w:val="40DC6A9C"/>
    <w:multiLevelType w:val="hybridMultilevel"/>
    <w:tmpl w:val="6A76CF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DBF70BA"/>
    <w:multiLevelType w:val="hybridMultilevel"/>
    <w:tmpl w:val="B33EE8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153743"/>
    <w:multiLevelType w:val="hybridMultilevel"/>
    <w:tmpl w:val="49DA7F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E9E1609"/>
    <w:multiLevelType w:val="hybridMultilevel"/>
    <w:tmpl w:val="09706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624058"/>
    <w:multiLevelType w:val="hybridMultilevel"/>
    <w:tmpl w:val="5866D9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686826ED"/>
    <w:multiLevelType w:val="hybridMultilevel"/>
    <w:tmpl w:val="0D749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7"/>
  </w:num>
  <w:num w:numId="3">
    <w:abstractNumId w:val="13"/>
  </w:num>
  <w:num w:numId="4">
    <w:abstractNumId w:val="15"/>
  </w:num>
  <w:num w:numId="5">
    <w:abstractNumId w:val="10"/>
  </w:num>
  <w:num w:numId="6">
    <w:abstractNumId w:val="6"/>
  </w:num>
  <w:num w:numId="7">
    <w:abstractNumId w:val="16"/>
  </w:num>
  <w:num w:numId="8">
    <w:abstractNumId w:val="12"/>
  </w:num>
  <w:num w:numId="9">
    <w:abstractNumId w:val="7"/>
  </w:num>
  <w:num w:numId="10">
    <w:abstractNumId w:val="14"/>
  </w:num>
  <w:num w:numId="11">
    <w:abstractNumId w:val="2"/>
  </w:num>
  <w:num w:numId="12">
    <w:abstractNumId w:val="9"/>
  </w:num>
  <w:num w:numId="13">
    <w:abstractNumId w:val="5"/>
  </w:num>
  <w:num w:numId="14">
    <w:abstractNumId w:val="1"/>
  </w:num>
  <w:num w:numId="15">
    <w:abstractNumId w:val="4"/>
  </w:num>
  <w:num w:numId="16">
    <w:abstractNumId w:val="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BC612E"/>
    <w:rsid w:val="00005873"/>
    <w:rsid w:val="000B202D"/>
    <w:rsid w:val="001175EB"/>
    <w:rsid w:val="002418EB"/>
    <w:rsid w:val="00260D42"/>
    <w:rsid w:val="002D0539"/>
    <w:rsid w:val="002D4D02"/>
    <w:rsid w:val="003378CF"/>
    <w:rsid w:val="00377DE3"/>
    <w:rsid w:val="003840E3"/>
    <w:rsid w:val="003A2F59"/>
    <w:rsid w:val="003E79B5"/>
    <w:rsid w:val="004128D7"/>
    <w:rsid w:val="00441BFF"/>
    <w:rsid w:val="0045527A"/>
    <w:rsid w:val="004B0E98"/>
    <w:rsid w:val="004E1A49"/>
    <w:rsid w:val="004F1029"/>
    <w:rsid w:val="00525907"/>
    <w:rsid w:val="00573F63"/>
    <w:rsid w:val="0061344C"/>
    <w:rsid w:val="00697B85"/>
    <w:rsid w:val="00740C04"/>
    <w:rsid w:val="00753AD0"/>
    <w:rsid w:val="00800168"/>
    <w:rsid w:val="0081100A"/>
    <w:rsid w:val="008B7E43"/>
    <w:rsid w:val="008E064E"/>
    <w:rsid w:val="0097404E"/>
    <w:rsid w:val="00A11D34"/>
    <w:rsid w:val="00AE5420"/>
    <w:rsid w:val="00B5507E"/>
    <w:rsid w:val="00B80F5C"/>
    <w:rsid w:val="00BC612E"/>
    <w:rsid w:val="00BD0BEA"/>
    <w:rsid w:val="00BF0281"/>
    <w:rsid w:val="00BF38B4"/>
    <w:rsid w:val="00C30E11"/>
    <w:rsid w:val="00CB177A"/>
    <w:rsid w:val="00CB73A5"/>
    <w:rsid w:val="00DA39C1"/>
    <w:rsid w:val="00DE44E2"/>
    <w:rsid w:val="00E1376B"/>
    <w:rsid w:val="00E229A5"/>
    <w:rsid w:val="00F5465B"/>
    <w:rsid w:val="00FA5390"/>
    <w:rsid w:val="00FD21C1"/>
    <w:rsid w:val="00FD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A8442"/>
  <w15:docId w15:val="{E28862E7-5532-4ACC-8D7B-1FB7BD74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2E"/>
    <w:pPr>
      <w:ind w:left="720"/>
      <w:contextualSpacing/>
    </w:pPr>
  </w:style>
  <w:style w:type="table" w:styleId="TableGrid">
    <w:name w:val="Table Grid"/>
    <w:basedOn w:val="TableNormal"/>
    <w:uiPriority w:val="39"/>
    <w:rsid w:val="00BC6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612E"/>
    <w:pPr>
      <w:spacing w:after="0" w:line="240" w:lineRule="auto"/>
    </w:pPr>
  </w:style>
  <w:style w:type="character" w:customStyle="1" w:styleId="fontstyle01">
    <w:name w:val="fontstyle01"/>
    <w:basedOn w:val="DefaultParagraphFont"/>
    <w:rsid w:val="00C30E11"/>
    <w:rPr>
      <w:rFonts w:ascii="TrebuchetMS" w:hAnsi="TrebuchetMS" w:hint="default"/>
      <w:b w:val="0"/>
      <w:bCs w:val="0"/>
      <w:i w:val="0"/>
      <w:iCs w:val="0"/>
      <w:color w:val="000000"/>
      <w:sz w:val="18"/>
      <w:szCs w:val="18"/>
    </w:rPr>
  </w:style>
  <w:style w:type="table" w:customStyle="1" w:styleId="TableGrid1">
    <w:name w:val="Table Grid1"/>
    <w:basedOn w:val="TableNormal"/>
    <w:uiPriority w:val="39"/>
    <w:rsid w:val="00974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1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BEA"/>
    <w:rPr>
      <w:color w:val="0563C1" w:themeColor="hyperlink"/>
      <w:u w:val="single"/>
    </w:rPr>
  </w:style>
  <w:style w:type="character" w:customStyle="1" w:styleId="UnresolvedMention">
    <w:name w:val="Unresolved Mention"/>
    <w:basedOn w:val="DefaultParagraphFont"/>
    <w:uiPriority w:val="99"/>
    <w:semiHidden/>
    <w:unhideWhenUsed/>
    <w:rsid w:val="00BD0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0132">
      <w:bodyDiv w:val="1"/>
      <w:marLeft w:val="0"/>
      <w:marRight w:val="0"/>
      <w:marTop w:val="0"/>
      <w:marBottom w:val="0"/>
      <w:divBdr>
        <w:top w:val="none" w:sz="0" w:space="0" w:color="auto"/>
        <w:left w:val="none" w:sz="0" w:space="0" w:color="auto"/>
        <w:bottom w:val="none" w:sz="0" w:space="0" w:color="auto"/>
        <w:right w:val="none" w:sz="0" w:space="0" w:color="auto"/>
      </w:divBdr>
    </w:div>
    <w:div w:id="603659635">
      <w:bodyDiv w:val="1"/>
      <w:marLeft w:val="0"/>
      <w:marRight w:val="0"/>
      <w:marTop w:val="0"/>
      <w:marBottom w:val="0"/>
      <w:divBdr>
        <w:top w:val="none" w:sz="0" w:space="0" w:color="auto"/>
        <w:left w:val="none" w:sz="0" w:space="0" w:color="auto"/>
        <w:bottom w:val="none" w:sz="0" w:space="0" w:color="auto"/>
        <w:right w:val="none" w:sz="0" w:space="0" w:color="auto"/>
      </w:divBdr>
      <w:divsChild>
        <w:div w:id="341247613">
          <w:marLeft w:val="547"/>
          <w:marRight w:val="0"/>
          <w:marTop w:val="0"/>
          <w:marBottom w:val="0"/>
          <w:divBdr>
            <w:top w:val="none" w:sz="0" w:space="0" w:color="auto"/>
            <w:left w:val="none" w:sz="0" w:space="0" w:color="auto"/>
            <w:bottom w:val="none" w:sz="0" w:space="0" w:color="auto"/>
            <w:right w:val="none" w:sz="0" w:space="0" w:color="auto"/>
          </w:divBdr>
        </w:div>
        <w:div w:id="401567237">
          <w:marLeft w:val="547"/>
          <w:marRight w:val="0"/>
          <w:marTop w:val="0"/>
          <w:marBottom w:val="0"/>
          <w:divBdr>
            <w:top w:val="none" w:sz="0" w:space="0" w:color="auto"/>
            <w:left w:val="none" w:sz="0" w:space="0" w:color="auto"/>
            <w:bottom w:val="none" w:sz="0" w:space="0" w:color="auto"/>
            <w:right w:val="none" w:sz="0" w:space="0" w:color="auto"/>
          </w:divBdr>
        </w:div>
        <w:div w:id="525485139">
          <w:marLeft w:val="547"/>
          <w:marRight w:val="0"/>
          <w:marTop w:val="0"/>
          <w:marBottom w:val="0"/>
          <w:divBdr>
            <w:top w:val="none" w:sz="0" w:space="0" w:color="auto"/>
            <w:left w:val="none" w:sz="0" w:space="0" w:color="auto"/>
            <w:bottom w:val="none" w:sz="0" w:space="0" w:color="auto"/>
            <w:right w:val="none" w:sz="0" w:space="0" w:color="auto"/>
          </w:divBdr>
        </w:div>
        <w:div w:id="785151865">
          <w:marLeft w:val="547"/>
          <w:marRight w:val="0"/>
          <w:marTop w:val="0"/>
          <w:marBottom w:val="0"/>
          <w:divBdr>
            <w:top w:val="none" w:sz="0" w:space="0" w:color="auto"/>
            <w:left w:val="none" w:sz="0" w:space="0" w:color="auto"/>
            <w:bottom w:val="none" w:sz="0" w:space="0" w:color="auto"/>
            <w:right w:val="none" w:sz="0" w:space="0" w:color="auto"/>
          </w:divBdr>
        </w:div>
        <w:div w:id="1173034471">
          <w:marLeft w:val="547"/>
          <w:marRight w:val="0"/>
          <w:marTop w:val="0"/>
          <w:marBottom w:val="0"/>
          <w:divBdr>
            <w:top w:val="none" w:sz="0" w:space="0" w:color="auto"/>
            <w:left w:val="none" w:sz="0" w:space="0" w:color="auto"/>
            <w:bottom w:val="none" w:sz="0" w:space="0" w:color="auto"/>
            <w:right w:val="none" w:sz="0" w:space="0" w:color="auto"/>
          </w:divBdr>
        </w:div>
        <w:div w:id="1270578340">
          <w:marLeft w:val="547"/>
          <w:marRight w:val="0"/>
          <w:marTop w:val="0"/>
          <w:marBottom w:val="0"/>
          <w:divBdr>
            <w:top w:val="none" w:sz="0" w:space="0" w:color="auto"/>
            <w:left w:val="none" w:sz="0" w:space="0" w:color="auto"/>
            <w:bottom w:val="none" w:sz="0" w:space="0" w:color="auto"/>
            <w:right w:val="none" w:sz="0" w:space="0" w:color="auto"/>
          </w:divBdr>
        </w:div>
        <w:div w:id="2128617508">
          <w:marLeft w:val="547"/>
          <w:marRight w:val="0"/>
          <w:marTop w:val="0"/>
          <w:marBottom w:val="160"/>
          <w:divBdr>
            <w:top w:val="none" w:sz="0" w:space="0" w:color="auto"/>
            <w:left w:val="none" w:sz="0" w:space="0" w:color="auto"/>
            <w:bottom w:val="none" w:sz="0" w:space="0" w:color="auto"/>
            <w:right w:val="none" w:sz="0" w:space="0" w:color="auto"/>
          </w:divBdr>
        </w:div>
      </w:divsChild>
    </w:div>
    <w:div w:id="951135669">
      <w:bodyDiv w:val="1"/>
      <w:marLeft w:val="0"/>
      <w:marRight w:val="0"/>
      <w:marTop w:val="0"/>
      <w:marBottom w:val="0"/>
      <w:divBdr>
        <w:top w:val="none" w:sz="0" w:space="0" w:color="auto"/>
        <w:left w:val="none" w:sz="0" w:space="0" w:color="auto"/>
        <w:bottom w:val="none" w:sz="0" w:space="0" w:color="auto"/>
        <w:right w:val="none" w:sz="0" w:space="0" w:color="auto"/>
      </w:divBdr>
    </w:div>
    <w:div w:id="174352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gs.org/geography/ear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Mbaziira</dc:creator>
  <cp:keywords/>
  <dc:description/>
  <cp:lastModifiedBy>Microsoft account</cp:lastModifiedBy>
  <cp:revision>5</cp:revision>
  <cp:lastPrinted>2022-01-20T11:40:00Z</cp:lastPrinted>
  <dcterms:created xsi:type="dcterms:W3CDTF">2022-01-20T11:45:00Z</dcterms:created>
  <dcterms:modified xsi:type="dcterms:W3CDTF">2024-02-09T16:08:00Z</dcterms:modified>
</cp:coreProperties>
</file>